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F06F" w14:textId="3E23E5FB" w:rsidR="00A073FE" w:rsidRDefault="00A073FE" w:rsidP="00B41F4D">
      <w:pPr>
        <w:rPr>
          <w:b/>
          <w:sz w:val="28"/>
          <w:szCs w:val="28"/>
        </w:rPr>
      </w:pPr>
      <w:bookmarkStart w:id="0" w:name="_Hlk8730522"/>
      <w:r>
        <w:rPr>
          <w:b/>
          <w:sz w:val="28"/>
          <w:szCs w:val="28"/>
        </w:rPr>
        <w:t xml:space="preserve">County </w:t>
      </w:r>
      <w:r w:rsidR="001A1C8D">
        <w:rPr>
          <w:b/>
          <w:sz w:val="28"/>
          <w:szCs w:val="28"/>
        </w:rPr>
        <w:t>Councillor</w:t>
      </w:r>
      <w:r w:rsidR="007447A5" w:rsidRPr="00431EB7">
        <w:rPr>
          <w:b/>
          <w:sz w:val="28"/>
          <w:szCs w:val="28"/>
        </w:rPr>
        <w:t xml:space="preserve"> </w:t>
      </w:r>
      <w:r w:rsidR="00B27BB8">
        <w:rPr>
          <w:b/>
          <w:sz w:val="28"/>
          <w:szCs w:val="28"/>
        </w:rPr>
        <w:t>Report</w:t>
      </w:r>
      <w:r w:rsidR="00380D5F">
        <w:rPr>
          <w:b/>
          <w:sz w:val="28"/>
          <w:szCs w:val="28"/>
        </w:rPr>
        <w:t xml:space="preserve"> </w:t>
      </w:r>
    </w:p>
    <w:p w14:paraId="525776DB" w14:textId="72B10405" w:rsidR="00CB7AC9" w:rsidRPr="00677A4A" w:rsidRDefault="00380D5F" w:rsidP="00CB7AC9">
      <w:r>
        <w:tab/>
      </w:r>
      <w:r>
        <w:tab/>
      </w:r>
      <w:r w:rsidR="005604BA">
        <w:tab/>
      </w:r>
      <w:r w:rsidR="005604BA">
        <w:tab/>
      </w:r>
      <w:r w:rsidR="005604BA">
        <w:tab/>
      </w:r>
      <w:r w:rsidR="004039DE">
        <w:tab/>
      </w:r>
      <w:r w:rsidR="003F2682">
        <w:tab/>
      </w:r>
      <w:r w:rsidR="003F2682">
        <w:tab/>
      </w:r>
      <w:r w:rsidR="00431EB7">
        <w:rPr>
          <w:noProof/>
          <w:lang w:eastAsia="en-GB"/>
        </w:rPr>
        <w:drawing>
          <wp:inline distT="0" distB="0" distL="0" distR="0" wp14:anchorId="37368574" wp14:editId="41AA748E">
            <wp:extent cx="1932709" cy="552880"/>
            <wp:effectExtent l="0" t="0" r="0" b="0"/>
            <wp:docPr id="1" name="Picture 1" descr="C:\Users\flemj\AppData\Local\Microsoft\Windows\Temporary Internet Files\Content.Outlook\U4Y9SGY9\SCCblue(2tier)hir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mj\AppData\Local\Microsoft\Windows\Temporary Internet Files\Content.Outlook\U4Y9SGY9\SCCblue(2tier)hir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22" cy="5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789">
        <w:rPr>
          <w:b/>
          <w:sz w:val="28"/>
          <w:szCs w:val="28"/>
        </w:rPr>
        <w:t>P</w:t>
      </w:r>
      <w:r w:rsidR="007428BF">
        <w:rPr>
          <w:b/>
          <w:sz w:val="28"/>
          <w:szCs w:val="28"/>
        </w:rPr>
        <w:t xml:space="preserve">arish </w:t>
      </w:r>
      <w:r w:rsidR="000E7C1A">
        <w:rPr>
          <w:b/>
          <w:sz w:val="28"/>
          <w:szCs w:val="28"/>
        </w:rPr>
        <w:t>Council</w:t>
      </w:r>
      <w:r w:rsidR="009A7F1F">
        <w:rPr>
          <w:b/>
          <w:sz w:val="28"/>
          <w:szCs w:val="28"/>
        </w:rPr>
        <w:t>s</w:t>
      </w:r>
      <w:r w:rsidR="00D0391C">
        <w:rPr>
          <w:b/>
          <w:sz w:val="28"/>
          <w:szCs w:val="28"/>
        </w:rPr>
        <w:t>,</w:t>
      </w:r>
      <w:r w:rsidR="002B0992">
        <w:rPr>
          <w:b/>
          <w:sz w:val="28"/>
          <w:szCs w:val="28"/>
        </w:rPr>
        <w:t xml:space="preserve"> </w:t>
      </w:r>
      <w:r w:rsidR="008E4325">
        <w:rPr>
          <w:b/>
          <w:sz w:val="28"/>
          <w:szCs w:val="28"/>
        </w:rPr>
        <w:t>September</w:t>
      </w:r>
      <w:r w:rsidR="002B09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607E4">
        <w:rPr>
          <w:b/>
          <w:sz w:val="28"/>
          <w:szCs w:val="28"/>
        </w:rPr>
        <w:t>5</w:t>
      </w:r>
    </w:p>
    <w:bookmarkEnd w:id="0"/>
    <w:p w14:paraId="340F9189" w14:textId="1768CF57" w:rsidR="002E737D" w:rsidRPr="00891E1D" w:rsidRDefault="00A82DCF" w:rsidP="00891E1D">
      <w:r>
        <w:t>Councillor Jessica Fleming</w:t>
      </w:r>
      <w:r w:rsidR="00687A0D">
        <w:t>, Hartismere Division</w:t>
      </w:r>
      <w:r w:rsidR="004F208E">
        <w:t>.</w:t>
      </w:r>
      <w:r w:rsidR="0076732A">
        <w:t xml:space="preserve"> </w:t>
      </w:r>
      <w:r w:rsidR="00C85849">
        <w:t xml:space="preserve"> </w:t>
      </w:r>
      <w:r w:rsidR="0076732A">
        <w:t xml:space="preserve">Tel. </w:t>
      </w:r>
      <w:r w:rsidR="0076732A" w:rsidRPr="0076732A">
        <w:t>07714-597980</w:t>
      </w:r>
      <w:r w:rsidR="0076732A">
        <w:t xml:space="preserve"> </w:t>
      </w:r>
      <w:r w:rsidR="0076732A" w:rsidRPr="0076732A">
        <w:t xml:space="preserve"> </w:t>
      </w:r>
      <w:hyperlink r:id="rId9" w:history="1">
        <w:r w:rsidR="00891E1D" w:rsidRPr="00FD2DD9">
          <w:rPr>
            <w:rStyle w:val="Hyperlink"/>
          </w:rPr>
          <w:t>Jessica.fleming@suffolk.gov.uk</w:t>
        </w:r>
      </w:hyperlink>
      <w:bookmarkStart w:id="1" w:name="_Hlk63093055"/>
    </w:p>
    <w:p w14:paraId="3572E301" w14:textId="042CE270" w:rsidR="000E718F" w:rsidRPr="000E718F" w:rsidRDefault="008E2E5E" w:rsidP="000E718F">
      <w:pPr>
        <w:spacing w:after="0"/>
        <w:rPr>
          <w:rFonts w:ascii="Calibri" w:eastAsia="Calibri" w:hAnsi="Calibri" w:cs="Calibri"/>
          <w:lang w:eastAsia="en-GB"/>
        </w:rPr>
      </w:pPr>
      <w:r w:rsidRPr="008E2E5E">
        <w:rPr>
          <w:rFonts w:ascii="Calibri" w:eastAsia="Calibri" w:hAnsi="Calibri" w:cs="Calibri"/>
          <w:b/>
          <w:bCs/>
          <w:lang w:eastAsia="en-GB"/>
        </w:rPr>
        <w:t>Devolution</w:t>
      </w:r>
      <w:r w:rsidR="00705B50">
        <w:rPr>
          <w:rFonts w:ascii="Calibri" w:eastAsia="Calibri" w:hAnsi="Calibri" w:cs="Calibri"/>
          <w:b/>
          <w:bCs/>
          <w:lang w:eastAsia="en-GB"/>
        </w:rPr>
        <w:t xml:space="preserve"> </w:t>
      </w:r>
      <w:r w:rsidR="008E4325">
        <w:rPr>
          <w:rFonts w:ascii="Calibri" w:eastAsia="Calibri" w:hAnsi="Calibri" w:cs="Calibri"/>
          <w:b/>
          <w:bCs/>
          <w:lang w:eastAsia="en-GB"/>
        </w:rPr>
        <w:t xml:space="preserve">and Local Government Reorganisation - </w:t>
      </w:r>
      <w:r w:rsidR="00085AA5">
        <w:rPr>
          <w:rFonts w:ascii="Calibri" w:eastAsia="Calibri" w:hAnsi="Calibri" w:cs="Calibri"/>
          <w:lang w:eastAsia="en-GB"/>
        </w:rPr>
        <w:t xml:space="preserve">SCC </w:t>
      </w:r>
      <w:r w:rsidR="000E718F" w:rsidRPr="000E718F">
        <w:rPr>
          <w:rFonts w:ascii="Calibri" w:eastAsia="Calibri" w:hAnsi="Calibri" w:cs="Calibri"/>
          <w:lang w:eastAsia="en-GB"/>
        </w:rPr>
        <w:t>believes that a new single local council is the simplest</w:t>
      </w:r>
      <w:r w:rsidR="00085AA5">
        <w:rPr>
          <w:rFonts w:ascii="Calibri" w:eastAsia="Calibri" w:hAnsi="Calibri" w:cs="Calibri"/>
          <w:lang w:eastAsia="en-GB"/>
        </w:rPr>
        <w:t xml:space="preserve"> and most </w:t>
      </w:r>
      <w:r w:rsidR="008E00FD">
        <w:rPr>
          <w:rFonts w:ascii="Calibri" w:eastAsia="Calibri" w:hAnsi="Calibri" w:cs="Calibri"/>
          <w:lang w:eastAsia="en-GB"/>
        </w:rPr>
        <w:t>cost-efficient</w:t>
      </w:r>
      <w:r w:rsidR="00085AA5">
        <w:rPr>
          <w:rFonts w:ascii="Calibri" w:eastAsia="Calibri" w:hAnsi="Calibri" w:cs="Calibri"/>
          <w:lang w:eastAsia="en-GB"/>
        </w:rPr>
        <w:t xml:space="preserve"> </w:t>
      </w:r>
      <w:r w:rsidR="000E718F" w:rsidRPr="000E718F">
        <w:rPr>
          <w:rFonts w:ascii="Calibri" w:eastAsia="Calibri" w:hAnsi="Calibri" w:cs="Calibri"/>
          <w:lang w:eastAsia="en-GB"/>
        </w:rPr>
        <w:t>option for Suffolk</w:t>
      </w:r>
      <w:r w:rsidR="008E4325">
        <w:rPr>
          <w:rFonts w:ascii="Calibri" w:eastAsia="Calibri" w:hAnsi="Calibri" w:cs="Calibri"/>
          <w:lang w:eastAsia="en-GB"/>
        </w:rPr>
        <w:t xml:space="preserve"> and is developing its business case on this basis.  </w:t>
      </w:r>
      <w:r w:rsidR="00B554BF">
        <w:rPr>
          <w:rFonts w:ascii="Calibri" w:eastAsia="Calibri" w:hAnsi="Calibri" w:cs="Calibri"/>
          <w:lang w:eastAsia="en-GB"/>
        </w:rPr>
        <w:t>The proposal will be debated at full council on September 16</w:t>
      </w:r>
      <w:r w:rsidR="00B554BF" w:rsidRPr="00B554BF">
        <w:rPr>
          <w:rFonts w:ascii="Calibri" w:eastAsia="Calibri" w:hAnsi="Calibri" w:cs="Calibri"/>
          <w:vertAlign w:val="superscript"/>
          <w:lang w:eastAsia="en-GB"/>
        </w:rPr>
        <w:t>th</w:t>
      </w:r>
      <w:r w:rsidR="00B554BF">
        <w:rPr>
          <w:rFonts w:ascii="Calibri" w:eastAsia="Calibri" w:hAnsi="Calibri" w:cs="Calibri"/>
          <w:lang w:eastAsia="en-GB"/>
        </w:rPr>
        <w:t xml:space="preserve"> and a vote taken</w:t>
      </w:r>
      <w:r w:rsidR="006B5E9F">
        <w:rPr>
          <w:rFonts w:ascii="Calibri" w:eastAsia="Calibri" w:hAnsi="Calibri" w:cs="Calibri"/>
          <w:lang w:eastAsia="en-GB"/>
        </w:rPr>
        <w:t xml:space="preserve">.  </w:t>
      </w:r>
      <w:r w:rsidR="000E718F" w:rsidRPr="000E718F">
        <w:rPr>
          <w:rFonts w:ascii="Calibri" w:eastAsia="Calibri" w:hAnsi="Calibri" w:cs="Calibri"/>
          <w:lang w:eastAsia="en-GB"/>
        </w:rPr>
        <w:t>The council argues that any alternative w</w:t>
      </w:r>
      <w:r w:rsidR="00085AA5">
        <w:rPr>
          <w:rFonts w:ascii="Calibri" w:eastAsia="Calibri" w:hAnsi="Calibri" w:cs="Calibri"/>
          <w:lang w:eastAsia="en-GB"/>
        </w:rPr>
        <w:t>ould</w:t>
      </w:r>
      <w:r w:rsidR="000E718F" w:rsidRPr="000E718F">
        <w:rPr>
          <w:rFonts w:ascii="Calibri" w:eastAsia="Calibri" w:hAnsi="Calibri" w:cs="Calibri"/>
          <w:lang w:eastAsia="en-GB"/>
        </w:rPr>
        <w:t xml:space="preserve"> have to justify breaking up critical services like social care</w:t>
      </w:r>
      <w:r w:rsidR="00A02C6C">
        <w:rPr>
          <w:rFonts w:ascii="Calibri" w:eastAsia="Calibri" w:hAnsi="Calibri" w:cs="Calibri"/>
          <w:lang w:eastAsia="en-GB"/>
        </w:rPr>
        <w:t>, education and highways</w:t>
      </w:r>
      <w:r w:rsidR="007E0A43">
        <w:rPr>
          <w:rFonts w:ascii="Calibri" w:eastAsia="Calibri" w:hAnsi="Calibri" w:cs="Calibri"/>
          <w:lang w:eastAsia="en-GB"/>
        </w:rPr>
        <w:t xml:space="preserve">.  A single unitary council would be able to </w:t>
      </w:r>
      <w:r w:rsidR="00DE5C62">
        <w:rPr>
          <w:rFonts w:ascii="Calibri" w:eastAsia="Calibri" w:hAnsi="Calibri" w:cs="Calibri"/>
          <w:lang w:eastAsia="en-GB"/>
        </w:rPr>
        <w:t>function</w:t>
      </w:r>
      <w:r w:rsidR="007E0A43">
        <w:rPr>
          <w:rFonts w:ascii="Calibri" w:eastAsia="Calibri" w:hAnsi="Calibri" w:cs="Calibri"/>
          <w:lang w:eastAsia="en-GB"/>
        </w:rPr>
        <w:t xml:space="preserve"> more effectively and provide a stronger voice when it comes to </w:t>
      </w:r>
      <w:r w:rsidR="008E00FD">
        <w:rPr>
          <w:rFonts w:ascii="Calibri" w:eastAsia="Calibri" w:hAnsi="Calibri" w:cs="Calibri"/>
          <w:lang w:eastAsia="en-GB"/>
        </w:rPr>
        <w:t xml:space="preserve">collaboration </w:t>
      </w:r>
      <w:r w:rsidR="007E0A43">
        <w:rPr>
          <w:rFonts w:ascii="Calibri" w:eastAsia="Calibri" w:hAnsi="Calibri" w:cs="Calibri"/>
          <w:lang w:eastAsia="en-GB"/>
        </w:rPr>
        <w:t>with a regional mayor</w:t>
      </w:r>
      <w:r w:rsidR="008E00FD">
        <w:rPr>
          <w:rFonts w:ascii="Calibri" w:eastAsia="Calibri" w:hAnsi="Calibri" w:cs="Calibri"/>
          <w:lang w:eastAsia="en-GB"/>
        </w:rPr>
        <w:t>.</w:t>
      </w:r>
      <w:r w:rsidR="007E0A43">
        <w:rPr>
          <w:rFonts w:ascii="Calibri" w:eastAsia="Calibri" w:hAnsi="Calibri" w:cs="Calibri"/>
          <w:lang w:eastAsia="en-GB"/>
        </w:rPr>
        <w:t xml:space="preserve"> </w:t>
      </w:r>
    </w:p>
    <w:p w14:paraId="137B64D9" w14:textId="77777777" w:rsidR="000E718F" w:rsidRPr="000E718F" w:rsidRDefault="000E718F" w:rsidP="000E718F">
      <w:pPr>
        <w:spacing w:after="0"/>
        <w:rPr>
          <w:rFonts w:ascii="Calibri" w:eastAsia="Calibri" w:hAnsi="Calibri" w:cs="Calibri"/>
          <w:lang w:eastAsia="en-GB"/>
        </w:rPr>
      </w:pPr>
    </w:p>
    <w:p w14:paraId="3F66D3C9" w14:textId="54909F47" w:rsidR="008E2E5E" w:rsidRPr="008E2E5E" w:rsidRDefault="00A02D58" w:rsidP="008E2E5E">
      <w:pPr>
        <w:spacing w:after="0"/>
        <w:rPr>
          <w:rFonts w:ascii="Calibri" w:eastAsia="Calibri" w:hAnsi="Calibri" w:cs="Calibri"/>
          <w:b/>
          <w:bCs/>
          <w:lang w:eastAsia="en-GB"/>
        </w:rPr>
      </w:pPr>
      <w:r>
        <w:rPr>
          <w:rFonts w:ascii="Calibri" w:eastAsia="Calibri" w:hAnsi="Calibri" w:cs="Calibri"/>
          <w:lang w:eastAsia="en-GB"/>
        </w:rPr>
        <w:t>T</w:t>
      </w:r>
      <w:r w:rsidR="000E718F" w:rsidRPr="000E718F">
        <w:rPr>
          <w:rFonts w:ascii="Calibri" w:eastAsia="Calibri" w:hAnsi="Calibri" w:cs="Calibri"/>
          <w:lang w:eastAsia="en-GB"/>
        </w:rPr>
        <w:t xml:space="preserve">he cost of breaking Suffolk into two or even three would cost £7 million to £13 million more </w:t>
      </w:r>
      <w:r>
        <w:rPr>
          <w:rFonts w:ascii="Calibri" w:eastAsia="Calibri" w:hAnsi="Calibri" w:cs="Calibri"/>
          <w:lang w:eastAsia="en-GB"/>
        </w:rPr>
        <w:t xml:space="preserve">than </w:t>
      </w:r>
      <w:r w:rsidR="00482F42">
        <w:rPr>
          <w:rFonts w:ascii="Calibri" w:eastAsia="Calibri" w:hAnsi="Calibri" w:cs="Calibri"/>
          <w:lang w:eastAsia="en-GB"/>
        </w:rPr>
        <w:t xml:space="preserve">a single new council </w:t>
      </w:r>
      <w:r w:rsidR="007F079B">
        <w:rPr>
          <w:rFonts w:ascii="Calibri" w:eastAsia="Calibri" w:hAnsi="Calibri" w:cs="Calibri"/>
          <w:lang w:eastAsia="en-GB"/>
        </w:rPr>
        <w:t xml:space="preserve">(circa £19m), and in the longer term </w:t>
      </w:r>
      <w:r w:rsidR="00482F42">
        <w:rPr>
          <w:rFonts w:ascii="Calibri" w:eastAsia="Calibri" w:hAnsi="Calibri" w:cs="Calibri"/>
          <w:lang w:eastAsia="en-GB"/>
        </w:rPr>
        <w:t>would</w:t>
      </w:r>
      <w:r w:rsidR="007F079B">
        <w:rPr>
          <w:rFonts w:ascii="Calibri" w:eastAsia="Calibri" w:hAnsi="Calibri" w:cs="Calibri"/>
          <w:lang w:eastAsia="en-GB"/>
        </w:rPr>
        <w:t xml:space="preserve"> result in very little savings or none</w:t>
      </w:r>
      <w:r w:rsidR="000E718F" w:rsidRPr="000E718F">
        <w:rPr>
          <w:rFonts w:ascii="Calibri" w:eastAsia="Calibri" w:hAnsi="Calibri" w:cs="Calibri"/>
          <w:lang w:eastAsia="en-GB"/>
        </w:rPr>
        <w:t xml:space="preserve"> </w:t>
      </w:r>
      <w:r w:rsidR="00482F42">
        <w:rPr>
          <w:rFonts w:ascii="Calibri" w:eastAsia="Calibri" w:hAnsi="Calibri" w:cs="Calibri"/>
          <w:lang w:eastAsia="en-GB"/>
        </w:rPr>
        <w:t xml:space="preserve">at all </w:t>
      </w:r>
      <w:r w:rsidR="007F079B">
        <w:rPr>
          <w:rFonts w:ascii="Calibri" w:eastAsia="Calibri" w:hAnsi="Calibri" w:cs="Calibri"/>
          <w:lang w:eastAsia="en-GB"/>
        </w:rPr>
        <w:t>in the case of 3 new unitaries</w:t>
      </w:r>
      <w:r w:rsidR="000E718F" w:rsidRPr="000E718F">
        <w:rPr>
          <w:rFonts w:ascii="Calibri" w:eastAsia="Calibri" w:hAnsi="Calibri" w:cs="Calibri"/>
          <w:lang w:eastAsia="en-GB"/>
        </w:rPr>
        <w:t>.</w:t>
      </w:r>
      <w:r w:rsidR="00E55F7A">
        <w:rPr>
          <w:rFonts w:ascii="Calibri" w:eastAsia="Calibri" w:hAnsi="Calibri" w:cs="Calibri"/>
          <w:lang w:eastAsia="en-GB"/>
        </w:rPr>
        <w:t xml:space="preserve">  </w:t>
      </w:r>
      <w:r w:rsidR="00705B50" w:rsidRPr="00705B50">
        <w:rPr>
          <w:rFonts w:ascii="Calibri" w:eastAsia="Calibri" w:hAnsi="Calibri" w:cs="Calibri"/>
          <w:lang w:eastAsia="en-GB"/>
        </w:rPr>
        <w:br/>
      </w:r>
    </w:p>
    <w:p w14:paraId="7B6FB8D0" w14:textId="5E289B67" w:rsidR="008E4325" w:rsidRPr="008E4325" w:rsidRDefault="00A57FF5" w:rsidP="008E4325">
      <w:pPr>
        <w:spacing w:after="0"/>
      </w:pPr>
      <w:r w:rsidRPr="00A57FF5">
        <w:rPr>
          <w:b/>
          <w:bCs/>
        </w:rPr>
        <w:t xml:space="preserve">National Grid Pylon Scheme </w:t>
      </w:r>
      <w:r w:rsidR="008E4325">
        <w:rPr>
          <w:b/>
          <w:bCs/>
        </w:rPr>
        <w:t xml:space="preserve">- </w:t>
      </w:r>
      <w:r w:rsidR="008E4325" w:rsidRPr="008E4325">
        <w:t>The application for the Development Consent Order - essentially planning permission - was submitted to the Planning Inspectorate (PINS) by National Grid on Friday 29 August.</w:t>
      </w:r>
      <w:r w:rsidR="008E4325">
        <w:t xml:space="preserve">  </w:t>
      </w:r>
      <w:r w:rsidR="008E4325" w:rsidRPr="008E4325">
        <w:t>PINS has 28 days to determine whether or not to accept the application. Should it be accepted, full details of the project will then be published, with the six-month Examination period likely to begin in early 2026. If consent was then granted, construction could begin in 2027.</w:t>
      </w:r>
    </w:p>
    <w:p w14:paraId="7249AD39" w14:textId="0811EC51" w:rsidR="008E4325" w:rsidRPr="008E4325" w:rsidRDefault="008E4325" w:rsidP="00E01B0E">
      <w:pPr>
        <w:spacing w:after="0"/>
      </w:pPr>
    </w:p>
    <w:p w14:paraId="0B9BE3E3" w14:textId="536F5CD8" w:rsidR="00E01B0E" w:rsidRDefault="00A57FF5" w:rsidP="00E01B0E">
      <w:pPr>
        <w:spacing w:after="0"/>
        <w:rPr>
          <w:rFonts w:ascii="Open Sans" w:eastAsia="Times New Roman" w:hAnsi="Open Sans" w:cs="Open Sans"/>
          <w:color w:val="1A4252"/>
          <w:spacing w:val="6"/>
          <w:sz w:val="21"/>
          <w:szCs w:val="21"/>
        </w:rPr>
      </w:pPr>
      <w:r w:rsidRPr="00A57FF5">
        <w:t>The County Council’s position</w:t>
      </w:r>
      <w:r w:rsidR="00AB1137">
        <w:t xml:space="preserve"> remains in</w:t>
      </w:r>
      <w:r w:rsidR="00F37219">
        <w:t xml:space="preserve"> </w:t>
      </w:r>
      <w:r w:rsidR="00AB1137">
        <w:t>opposit</w:t>
      </w:r>
      <w:r w:rsidR="00F37219">
        <w:t>io</w:t>
      </w:r>
      <w:r w:rsidR="00AB1137">
        <w:t>n to the current scheme</w:t>
      </w:r>
      <w:r w:rsidR="00F37219">
        <w:t xml:space="preserve"> and </w:t>
      </w:r>
      <w:r w:rsidRPr="00F37219">
        <w:t>contend</w:t>
      </w:r>
      <w:r w:rsidR="00F37219" w:rsidRPr="00F37219">
        <w:t>s</w:t>
      </w:r>
      <w:r w:rsidRPr="00F37219">
        <w:t xml:space="preserve"> that less damaging alternatives to the project have not been properly considered. </w:t>
      </w:r>
      <w:r w:rsidR="00E01B0E" w:rsidRPr="00F37219">
        <w:t xml:space="preserve"> </w:t>
      </w:r>
      <w:r w:rsidRPr="00F37219">
        <w:t>I</w:t>
      </w:r>
      <w:r w:rsidRPr="00A57FF5">
        <w:t xml:space="preserve">nformation is available on – </w:t>
      </w:r>
      <w:hyperlink r:id="rId10" w:tgtFrame="_blank" w:history="1">
        <w:r w:rsidRPr="00A57FF5">
          <w:rPr>
            <w:rStyle w:val="Hyperlink"/>
          </w:rPr>
          <w:t>nationalgrid.com/norwich-to-tilbury</w:t>
        </w:r>
      </w:hyperlink>
      <w:r w:rsidR="00E01B0E" w:rsidRPr="00E01B0E">
        <w:rPr>
          <w:rFonts w:ascii="Open Sans" w:eastAsia="Times New Roman" w:hAnsi="Open Sans" w:cs="Open Sans"/>
          <w:color w:val="1A4252"/>
          <w:spacing w:val="6"/>
          <w:sz w:val="21"/>
          <w:szCs w:val="21"/>
        </w:rPr>
        <w:t xml:space="preserve"> </w:t>
      </w:r>
    </w:p>
    <w:p w14:paraId="7FCCFCD7" w14:textId="77777777" w:rsidR="007C7503" w:rsidRPr="006B2D59" w:rsidRDefault="007C7503" w:rsidP="00E01B0E">
      <w:pPr>
        <w:spacing w:after="0"/>
        <w:rPr>
          <w:rFonts w:eastAsia="Times New Roman" w:cstheme="minorHAnsi"/>
          <w:spacing w:val="6"/>
        </w:rPr>
      </w:pPr>
    </w:p>
    <w:p w14:paraId="495DDA90" w14:textId="47C8BA5F" w:rsidR="007C7503" w:rsidRPr="00DE5C62" w:rsidRDefault="007C7503" w:rsidP="007C7503">
      <w:pPr>
        <w:spacing w:after="0"/>
        <w:rPr>
          <w:rFonts w:eastAsia="Times New Roman" w:cstheme="minorHAnsi"/>
          <w:spacing w:val="6"/>
        </w:rPr>
      </w:pPr>
      <w:r w:rsidRPr="00DE5C62">
        <w:rPr>
          <w:rFonts w:eastAsia="Times New Roman" w:cstheme="minorHAnsi"/>
          <w:b/>
          <w:bCs/>
          <w:spacing w:val="6"/>
        </w:rPr>
        <w:t>Ancestry</w:t>
      </w:r>
      <w:r w:rsidRPr="00DE5C62">
        <w:rPr>
          <w:rFonts w:eastAsia="Times New Roman" w:cstheme="minorHAnsi"/>
          <w:spacing w:val="6"/>
        </w:rPr>
        <w:t xml:space="preserve"> </w:t>
      </w:r>
      <w:r w:rsidR="0041006B" w:rsidRPr="0041006B">
        <w:rPr>
          <w:rFonts w:eastAsia="Times New Roman" w:cstheme="minorHAnsi"/>
          <w:b/>
          <w:bCs/>
          <w:spacing w:val="6"/>
        </w:rPr>
        <w:t>and The Hold</w:t>
      </w:r>
      <w:r w:rsidR="0041006B">
        <w:rPr>
          <w:rFonts w:eastAsia="Times New Roman" w:cstheme="minorHAnsi"/>
          <w:spacing w:val="6"/>
        </w:rPr>
        <w:t xml:space="preserve"> </w:t>
      </w:r>
      <w:r w:rsidRPr="00DE5C62">
        <w:rPr>
          <w:rFonts w:eastAsia="Times New Roman" w:cstheme="minorHAnsi"/>
          <w:spacing w:val="6"/>
        </w:rPr>
        <w:t>- Suffolk’s parish registers and transcripts have been professionally digitalised with Ancestry and as of 8</w:t>
      </w:r>
      <w:r w:rsidRPr="00DE5C62">
        <w:rPr>
          <w:rFonts w:eastAsia="Times New Roman" w:cstheme="minorHAnsi"/>
          <w:spacing w:val="6"/>
          <w:vertAlign w:val="superscript"/>
        </w:rPr>
        <w:t>th</w:t>
      </w:r>
      <w:r w:rsidRPr="00DE5C62">
        <w:rPr>
          <w:rFonts w:eastAsia="Times New Roman" w:cstheme="minorHAnsi"/>
          <w:spacing w:val="6"/>
        </w:rPr>
        <w:t xml:space="preserve"> August are now available free at The Hold. Suffolk Archives is the official record </w:t>
      </w:r>
      <w:r w:rsidR="0041006B">
        <w:rPr>
          <w:rFonts w:eastAsia="Times New Roman" w:cstheme="minorHAnsi"/>
          <w:spacing w:val="6"/>
        </w:rPr>
        <w:t xml:space="preserve">repository </w:t>
      </w:r>
      <w:r w:rsidRPr="00DE5C62">
        <w:rPr>
          <w:rFonts w:eastAsia="Times New Roman" w:cstheme="minorHAnsi"/>
          <w:spacing w:val="6"/>
        </w:rPr>
        <w:t>for the diocese. Th</w:t>
      </w:r>
      <w:r w:rsidR="002E1B6F">
        <w:rPr>
          <w:rFonts w:eastAsia="Times New Roman" w:cstheme="minorHAnsi"/>
          <w:spacing w:val="6"/>
        </w:rPr>
        <w:t xml:space="preserve">e archives service </w:t>
      </w:r>
      <w:r w:rsidRPr="00DE5C62">
        <w:rPr>
          <w:rFonts w:eastAsia="Times New Roman" w:cstheme="minorHAnsi"/>
          <w:spacing w:val="6"/>
        </w:rPr>
        <w:t xml:space="preserve">makes it easier to </w:t>
      </w:r>
      <w:r w:rsidR="00F8777C">
        <w:rPr>
          <w:rFonts w:eastAsia="Times New Roman" w:cstheme="minorHAnsi"/>
          <w:spacing w:val="6"/>
        </w:rPr>
        <w:t xml:space="preserve">access </w:t>
      </w:r>
      <w:r w:rsidRPr="00DE5C62">
        <w:rPr>
          <w:rFonts w:eastAsia="Times New Roman" w:cstheme="minorHAnsi"/>
          <w:spacing w:val="6"/>
        </w:rPr>
        <w:t xml:space="preserve">the </w:t>
      </w:r>
      <w:r w:rsidR="002E1B6F">
        <w:rPr>
          <w:rFonts w:eastAsia="Times New Roman" w:cstheme="minorHAnsi"/>
          <w:spacing w:val="6"/>
        </w:rPr>
        <w:t xml:space="preserve">records </w:t>
      </w:r>
      <w:r w:rsidRPr="00DE5C62">
        <w:rPr>
          <w:rFonts w:eastAsia="Times New Roman" w:cstheme="minorHAnsi"/>
          <w:spacing w:val="6"/>
        </w:rPr>
        <w:t>and ensure they are readily available to everyone.”  Viewing from home requires an Ancestry subscription with royalties supporting the archive services.</w:t>
      </w:r>
      <w:r w:rsidR="006B5E9F">
        <w:rPr>
          <w:rFonts w:eastAsia="Times New Roman" w:cstheme="minorHAnsi"/>
          <w:spacing w:val="6"/>
        </w:rPr>
        <w:t xml:space="preserve">  </w:t>
      </w:r>
      <w:r w:rsidR="0041006B">
        <w:rPr>
          <w:rFonts w:eastAsia="Times New Roman" w:cstheme="minorHAnsi"/>
          <w:spacing w:val="6"/>
        </w:rPr>
        <w:t xml:space="preserve">Advice on using </w:t>
      </w:r>
      <w:r w:rsidRPr="00DE5C62">
        <w:rPr>
          <w:rFonts w:eastAsia="Times New Roman" w:cstheme="minorHAnsi"/>
          <w:spacing w:val="6"/>
        </w:rPr>
        <w:t>Ancestry</w:t>
      </w:r>
      <w:r w:rsidR="0041006B">
        <w:rPr>
          <w:rFonts w:eastAsia="Times New Roman" w:cstheme="minorHAnsi"/>
          <w:spacing w:val="6"/>
        </w:rPr>
        <w:t xml:space="preserve"> is available online at - </w:t>
      </w:r>
      <w:hyperlink r:id="rId11" w:history="1">
        <w:r w:rsidRPr="00DE5C62">
          <w:rPr>
            <w:rStyle w:val="Hyperlink"/>
            <w:rFonts w:eastAsia="Times New Roman" w:cstheme="minorHAnsi"/>
            <w:color w:val="auto"/>
            <w:spacing w:val="6"/>
          </w:rPr>
          <w:t>www.suffolkarchives.co.uk</w:t>
        </w:r>
      </w:hyperlink>
      <w:r w:rsidRPr="00DE5C62">
        <w:rPr>
          <w:rFonts w:eastAsia="Times New Roman" w:cstheme="minorHAnsi"/>
          <w:spacing w:val="6"/>
        </w:rPr>
        <w:t xml:space="preserve"> </w:t>
      </w:r>
    </w:p>
    <w:p w14:paraId="5EA23709" w14:textId="77777777" w:rsidR="00C7619E" w:rsidRPr="00DE5C62" w:rsidRDefault="00C7619E" w:rsidP="007C7503">
      <w:pPr>
        <w:spacing w:after="0"/>
        <w:rPr>
          <w:rFonts w:eastAsia="Times New Roman" w:cstheme="minorHAnsi"/>
          <w:spacing w:val="6"/>
        </w:rPr>
      </w:pPr>
    </w:p>
    <w:p w14:paraId="6E10263A" w14:textId="76B1FDC6" w:rsidR="00285124" w:rsidRPr="00285124" w:rsidRDefault="00285124" w:rsidP="00285124">
      <w:pPr>
        <w:spacing w:after="0"/>
        <w:rPr>
          <w:rFonts w:eastAsia="Times New Roman" w:cstheme="minorHAnsi"/>
          <w:spacing w:val="6"/>
        </w:rPr>
      </w:pPr>
      <w:r w:rsidRPr="0005688E">
        <w:rPr>
          <w:rFonts w:eastAsia="Times New Roman" w:cstheme="minorHAnsi"/>
          <w:b/>
          <w:bCs/>
          <w:spacing w:val="6"/>
        </w:rPr>
        <w:t>Suffolk Fire and Rescue Service</w:t>
      </w:r>
      <w:r w:rsidRPr="00285124">
        <w:rPr>
          <w:rFonts w:eastAsia="Times New Roman" w:cstheme="minorHAnsi"/>
          <w:spacing w:val="6"/>
        </w:rPr>
        <w:t xml:space="preserve"> </w:t>
      </w:r>
      <w:r w:rsidR="007801FD">
        <w:rPr>
          <w:rFonts w:eastAsia="Times New Roman" w:cstheme="minorHAnsi"/>
          <w:spacing w:val="6"/>
        </w:rPr>
        <w:t>–</w:t>
      </w:r>
      <w:r>
        <w:rPr>
          <w:rFonts w:eastAsia="Times New Roman" w:cstheme="minorHAnsi"/>
          <w:spacing w:val="6"/>
        </w:rPr>
        <w:t xml:space="preserve"> </w:t>
      </w:r>
      <w:r w:rsidR="007801FD">
        <w:rPr>
          <w:rFonts w:eastAsia="Times New Roman" w:cstheme="minorHAnsi"/>
          <w:spacing w:val="6"/>
        </w:rPr>
        <w:t xml:space="preserve">is offering an online </w:t>
      </w:r>
      <w:r w:rsidR="004A081F">
        <w:rPr>
          <w:rFonts w:eastAsia="Times New Roman" w:cstheme="minorHAnsi"/>
          <w:spacing w:val="6"/>
        </w:rPr>
        <w:t xml:space="preserve">(Microsoft Teams) </w:t>
      </w:r>
      <w:r w:rsidR="007801FD">
        <w:rPr>
          <w:rFonts w:eastAsia="Times New Roman" w:cstheme="minorHAnsi"/>
          <w:spacing w:val="6"/>
        </w:rPr>
        <w:t xml:space="preserve">information session </w:t>
      </w:r>
      <w:r w:rsidR="0005688E" w:rsidRPr="0005688E">
        <w:rPr>
          <w:rFonts w:eastAsia="Times New Roman" w:cstheme="minorHAnsi"/>
          <w:spacing w:val="6"/>
        </w:rPr>
        <w:t xml:space="preserve">on </w:t>
      </w:r>
      <w:r w:rsidR="0005688E" w:rsidRPr="00285124">
        <w:rPr>
          <w:rFonts w:eastAsia="Times New Roman" w:cstheme="minorHAnsi"/>
          <w:spacing w:val="6"/>
        </w:rPr>
        <w:t xml:space="preserve">Tuesday 9 September </w:t>
      </w:r>
      <w:r w:rsidR="0005688E" w:rsidRPr="0005688E">
        <w:rPr>
          <w:rFonts w:eastAsia="Times New Roman" w:cstheme="minorHAnsi"/>
          <w:spacing w:val="6"/>
        </w:rPr>
        <w:t xml:space="preserve">at </w:t>
      </w:r>
      <w:r w:rsidR="0005688E" w:rsidRPr="00285124">
        <w:rPr>
          <w:rFonts w:eastAsia="Times New Roman" w:cstheme="minorHAnsi"/>
          <w:spacing w:val="6"/>
        </w:rPr>
        <w:t>6 pm</w:t>
      </w:r>
      <w:r w:rsidR="0005688E" w:rsidRPr="0005688E">
        <w:rPr>
          <w:rFonts w:eastAsia="Times New Roman" w:cstheme="minorHAnsi"/>
          <w:spacing w:val="6"/>
        </w:rPr>
        <w:t xml:space="preserve"> </w:t>
      </w:r>
      <w:r w:rsidR="007801FD">
        <w:rPr>
          <w:rFonts w:eastAsia="Times New Roman" w:cstheme="minorHAnsi"/>
          <w:spacing w:val="6"/>
        </w:rPr>
        <w:t xml:space="preserve">for </w:t>
      </w:r>
      <w:r w:rsidRPr="00285124">
        <w:rPr>
          <w:rFonts w:eastAsia="Times New Roman" w:cstheme="minorHAnsi"/>
          <w:spacing w:val="6"/>
        </w:rPr>
        <w:t xml:space="preserve">people </w:t>
      </w:r>
      <w:r w:rsidR="007801FD">
        <w:rPr>
          <w:rFonts w:eastAsia="Times New Roman" w:cstheme="minorHAnsi"/>
          <w:spacing w:val="6"/>
        </w:rPr>
        <w:t xml:space="preserve">interested in </w:t>
      </w:r>
      <w:r w:rsidRPr="00285124">
        <w:rPr>
          <w:rFonts w:eastAsia="Times New Roman" w:cstheme="minorHAnsi"/>
          <w:spacing w:val="6"/>
        </w:rPr>
        <w:t>join</w:t>
      </w:r>
      <w:r w:rsidR="007801FD">
        <w:rPr>
          <w:rFonts w:eastAsia="Times New Roman" w:cstheme="minorHAnsi"/>
          <w:spacing w:val="6"/>
        </w:rPr>
        <w:t>ing</w:t>
      </w:r>
      <w:r w:rsidRPr="00285124">
        <w:rPr>
          <w:rFonts w:eastAsia="Times New Roman" w:cstheme="minorHAnsi"/>
          <w:spacing w:val="6"/>
        </w:rPr>
        <w:t xml:space="preserve"> the Service as </w:t>
      </w:r>
      <w:r w:rsidR="007801FD">
        <w:rPr>
          <w:rFonts w:eastAsia="Times New Roman" w:cstheme="minorHAnsi"/>
          <w:spacing w:val="6"/>
        </w:rPr>
        <w:t xml:space="preserve">a </w:t>
      </w:r>
      <w:r w:rsidRPr="00285124">
        <w:rPr>
          <w:rFonts w:eastAsia="Times New Roman" w:cstheme="minorHAnsi"/>
          <w:spacing w:val="6"/>
        </w:rPr>
        <w:t xml:space="preserve">firefighter. </w:t>
      </w:r>
    </w:p>
    <w:p w14:paraId="2880C345" w14:textId="556B9A1D" w:rsidR="00C7619E" w:rsidRPr="006B2D59" w:rsidRDefault="004B3C0C" w:rsidP="00285124">
      <w:pPr>
        <w:spacing w:after="0"/>
        <w:rPr>
          <w:rFonts w:eastAsia="Times New Roman" w:cstheme="minorHAnsi"/>
          <w:spacing w:val="6"/>
        </w:rPr>
      </w:pPr>
      <w:r>
        <w:rPr>
          <w:rFonts w:eastAsia="Times New Roman" w:cstheme="minorHAnsi"/>
          <w:spacing w:val="6"/>
        </w:rPr>
        <w:t>R</w:t>
      </w:r>
      <w:r w:rsidR="00285124" w:rsidRPr="00285124">
        <w:rPr>
          <w:rFonts w:eastAsia="Times New Roman" w:cstheme="minorHAnsi"/>
          <w:spacing w:val="6"/>
        </w:rPr>
        <w:t xml:space="preserve">egister via Eventbrite - </w:t>
      </w:r>
      <w:hyperlink r:id="rId12" w:tgtFrame="_blank" w:history="1">
        <w:r w:rsidR="00285124" w:rsidRPr="00285124">
          <w:rPr>
            <w:rStyle w:val="Hyperlink"/>
            <w:rFonts w:eastAsia="Times New Roman" w:cstheme="minorHAnsi"/>
            <w:spacing w:val="6"/>
          </w:rPr>
          <w:t>Suffolk Fire and Rescue Wholetime Taster Session- Virtual Tickets, Multiple Dates | Eventbrite</w:t>
        </w:r>
      </w:hyperlink>
    </w:p>
    <w:p w14:paraId="7186E2B2" w14:textId="3096ACAA" w:rsidR="007C7503" w:rsidRPr="007C7503" w:rsidRDefault="007C7503" w:rsidP="00E01B0E">
      <w:pPr>
        <w:spacing w:after="0"/>
        <w:rPr>
          <w:rFonts w:eastAsia="Times New Roman" w:cstheme="minorHAnsi"/>
          <w:color w:val="1A4252"/>
          <w:spacing w:val="6"/>
        </w:rPr>
      </w:pPr>
    </w:p>
    <w:p w14:paraId="04E894B1" w14:textId="6E939E4F" w:rsidR="00DF7B99" w:rsidRDefault="00DF7B99" w:rsidP="00A57FF5">
      <w:pPr>
        <w:spacing w:after="0"/>
      </w:pPr>
    </w:p>
    <w:p w14:paraId="6F5FA872" w14:textId="2B6A6CA8" w:rsidR="003B1B48" w:rsidRDefault="00F37219" w:rsidP="004039DE">
      <w:r>
        <w:rPr>
          <w:rFonts w:ascii="Calibri" w:eastAsia="Calibri" w:hAnsi="Calibri" w:cs="Calibri"/>
          <w:lang w:eastAsia="en-GB"/>
        </w:rPr>
        <w:t>P</w:t>
      </w:r>
      <w:r w:rsidR="001F3509">
        <w:rPr>
          <w:rFonts w:ascii="Calibri" w:eastAsia="Calibri" w:hAnsi="Calibri" w:cs="Calibri"/>
          <w:lang w:eastAsia="en-GB"/>
        </w:rPr>
        <w:t>lease get in touch with me if you have questions or comments</w:t>
      </w:r>
      <w:r w:rsidR="00322A58">
        <w:rPr>
          <w:rFonts w:ascii="Calibri" w:eastAsia="Calibri" w:hAnsi="Calibri" w:cs="Calibri"/>
          <w:lang w:eastAsia="en-GB"/>
        </w:rPr>
        <w:t xml:space="preserve">: </w:t>
      </w:r>
      <w:r w:rsidR="003B1B48" w:rsidRPr="003B1B48">
        <w:rPr>
          <w:bCs/>
          <w:i/>
        </w:rPr>
        <w:t xml:space="preserve">  </w:t>
      </w:r>
      <w:hyperlink r:id="rId13" w:history="1">
        <w:r w:rsidR="00322A58" w:rsidRPr="00CA2269">
          <w:rPr>
            <w:rStyle w:val="Hyperlink"/>
            <w:bCs/>
            <w:i/>
          </w:rPr>
          <w:t>Jessica.fleming@suffolk.gov.uk</w:t>
        </w:r>
      </w:hyperlink>
      <w:r w:rsidR="001729D1">
        <w:rPr>
          <w:rStyle w:val="Hyperlink"/>
          <w:bCs/>
          <w:i/>
        </w:rPr>
        <w:t xml:space="preserve"> </w:t>
      </w:r>
      <w:r w:rsidR="00322A58">
        <w:rPr>
          <w:rStyle w:val="Hyperlink"/>
          <w:bCs/>
          <w:i/>
        </w:rPr>
        <w:t xml:space="preserve">  </w:t>
      </w:r>
      <w:r w:rsidR="003B1B48" w:rsidRPr="003B1B48">
        <w:rPr>
          <w:bCs/>
          <w:i/>
        </w:rPr>
        <w:t>Tel: 07714-597980  Twitter: @jesstfleming</w:t>
      </w:r>
      <w:bookmarkEnd w:id="1"/>
    </w:p>
    <w:sectPr w:rsidR="003B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9A19" w14:textId="77777777" w:rsidR="00AC6CC5" w:rsidRDefault="00AC6CC5" w:rsidP="00ED663E">
      <w:pPr>
        <w:spacing w:after="0" w:line="240" w:lineRule="auto"/>
      </w:pPr>
      <w:r>
        <w:separator/>
      </w:r>
    </w:p>
  </w:endnote>
  <w:endnote w:type="continuationSeparator" w:id="0">
    <w:p w14:paraId="738A48F5" w14:textId="77777777" w:rsidR="00AC6CC5" w:rsidRDefault="00AC6CC5" w:rsidP="00ED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1501" w14:textId="77777777" w:rsidR="00AC6CC5" w:rsidRDefault="00AC6CC5" w:rsidP="00ED663E">
      <w:pPr>
        <w:spacing w:after="0" w:line="240" w:lineRule="auto"/>
      </w:pPr>
      <w:r>
        <w:separator/>
      </w:r>
    </w:p>
  </w:footnote>
  <w:footnote w:type="continuationSeparator" w:id="0">
    <w:p w14:paraId="23146A44" w14:textId="77777777" w:rsidR="00AC6CC5" w:rsidRDefault="00AC6CC5" w:rsidP="00ED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35A"/>
    <w:multiLevelType w:val="multilevel"/>
    <w:tmpl w:val="8F7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A2B5C"/>
    <w:multiLevelType w:val="multilevel"/>
    <w:tmpl w:val="2C02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D0B4D"/>
    <w:multiLevelType w:val="multilevel"/>
    <w:tmpl w:val="99C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946F8"/>
    <w:multiLevelType w:val="multilevel"/>
    <w:tmpl w:val="D79A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F2906"/>
    <w:multiLevelType w:val="multilevel"/>
    <w:tmpl w:val="17D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F6D73"/>
    <w:multiLevelType w:val="hybridMultilevel"/>
    <w:tmpl w:val="FFFFFFFF"/>
    <w:lvl w:ilvl="0" w:tplc="1B2A9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9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884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B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C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E4B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08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6C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286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D1C4E"/>
    <w:multiLevelType w:val="hybridMultilevel"/>
    <w:tmpl w:val="64C2D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1E6A"/>
    <w:multiLevelType w:val="hybridMultilevel"/>
    <w:tmpl w:val="F3E0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31CC8"/>
    <w:multiLevelType w:val="multilevel"/>
    <w:tmpl w:val="DB0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6213C"/>
    <w:multiLevelType w:val="multilevel"/>
    <w:tmpl w:val="409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573B1"/>
    <w:multiLevelType w:val="multilevel"/>
    <w:tmpl w:val="5C7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4036E"/>
    <w:multiLevelType w:val="multilevel"/>
    <w:tmpl w:val="63B6A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74C00"/>
    <w:multiLevelType w:val="multilevel"/>
    <w:tmpl w:val="C77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6062B"/>
    <w:multiLevelType w:val="multilevel"/>
    <w:tmpl w:val="BF385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D38AE"/>
    <w:multiLevelType w:val="multilevel"/>
    <w:tmpl w:val="440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890539">
    <w:abstractNumId w:val="1"/>
  </w:num>
  <w:num w:numId="2" w16cid:durableId="1789814809">
    <w:abstractNumId w:val="12"/>
  </w:num>
  <w:num w:numId="3" w16cid:durableId="115610664">
    <w:abstractNumId w:val="4"/>
  </w:num>
  <w:num w:numId="4" w16cid:durableId="965044659">
    <w:abstractNumId w:val="2"/>
  </w:num>
  <w:num w:numId="5" w16cid:durableId="853811363">
    <w:abstractNumId w:val="9"/>
  </w:num>
  <w:num w:numId="6" w16cid:durableId="1692488896">
    <w:abstractNumId w:val="3"/>
  </w:num>
  <w:num w:numId="7" w16cid:durableId="818577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08999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8288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36981">
    <w:abstractNumId w:val="8"/>
  </w:num>
  <w:num w:numId="11" w16cid:durableId="1787044610">
    <w:abstractNumId w:val="10"/>
  </w:num>
  <w:num w:numId="12" w16cid:durableId="1430390484">
    <w:abstractNumId w:val="0"/>
  </w:num>
  <w:num w:numId="13" w16cid:durableId="1736851496">
    <w:abstractNumId w:val="7"/>
  </w:num>
  <w:num w:numId="14" w16cid:durableId="1996227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01453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D800B0-7933-40FA-B3E5-C3F58A0A04E4}"/>
    <w:docVar w:name="dgnword-eventsink" w:val="2145246178736"/>
  </w:docVars>
  <w:rsids>
    <w:rsidRoot w:val="00A82DCF"/>
    <w:rsid w:val="00001BE3"/>
    <w:rsid w:val="00002502"/>
    <w:rsid w:val="0000293D"/>
    <w:rsid w:val="00003914"/>
    <w:rsid w:val="00003EE4"/>
    <w:rsid w:val="00004735"/>
    <w:rsid w:val="00006AD1"/>
    <w:rsid w:val="00006E20"/>
    <w:rsid w:val="0000792F"/>
    <w:rsid w:val="00007A3D"/>
    <w:rsid w:val="00010EB3"/>
    <w:rsid w:val="00011461"/>
    <w:rsid w:val="000116BA"/>
    <w:rsid w:val="000134DB"/>
    <w:rsid w:val="00013D82"/>
    <w:rsid w:val="00013FA4"/>
    <w:rsid w:val="000178CC"/>
    <w:rsid w:val="0002090E"/>
    <w:rsid w:val="00020BF1"/>
    <w:rsid w:val="00020DBF"/>
    <w:rsid w:val="00021CD8"/>
    <w:rsid w:val="000228CA"/>
    <w:rsid w:val="00023E9B"/>
    <w:rsid w:val="00024040"/>
    <w:rsid w:val="000249BE"/>
    <w:rsid w:val="00024D72"/>
    <w:rsid w:val="000274B0"/>
    <w:rsid w:val="00030249"/>
    <w:rsid w:val="0003146C"/>
    <w:rsid w:val="00031730"/>
    <w:rsid w:val="00032A3D"/>
    <w:rsid w:val="00032F32"/>
    <w:rsid w:val="00033149"/>
    <w:rsid w:val="00033A96"/>
    <w:rsid w:val="00034D8E"/>
    <w:rsid w:val="00034F87"/>
    <w:rsid w:val="000354FD"/>
    <w:rsid w:val="00035B96"/>
    <w:rsid w:val="00036C89"/>
    <w:rsid w:val="0003743B"/>
    <w:rsid w:val="00041385"/>
    <w:rsid w:val="00042465"/>
    <w:rsid w:val="0004247B"/>
    <w:rsid w:val="000429EE"/>
    <w:rsid w:val="00043380"/>
    <w:rsid w:val="000439B6"/>
    <w:rsid w:val="000451E8"/>
    <w:rsid w:val="00046A04"/>
    <w:rsid w:val="000479A4"/>
    <w:rsid w:val="00051C73"/>
    <w:rsid w:val="00052CE2"/>
    <w:rsid w:val="00053786"/>
    <w:rsid w:val="00053890"/>
    <w:rsid w:val="00055443"/>
    <w:rsid w:val="0005688E"/>
    <w:rsid w:val="00057719"/>
    <w:rsid w:val="00057EB1"/>
    <w:rsid w:val="000601BB"/>
    <w:rsid w:val="000602DA"/>
    <w:rsid w:val="00060BAC"/>
    <w:rsid w:val="00061974"/>
    <w:rsid w:val="000668D7"/>
    <w:rsid w:val="000673E5"/>
    <w:rsid w:val="0006746C"/>
    <w:rsid w:val="00070136"/>
    <w:rsid w:val="000715FC"/>
    <w:rsid w:val="000719EE"/>
    <w:rsid w:val="00072B96"/>
    <w:rsid w:val="0007415F"/>
    <w:rsid w:val="00074D72"/>
    <w:rsid w:val="00074DA2"/>
    <w:rsid w:val="000753E8"/>
    <w:rsid w:val="000766CD"/>
    <w:rsid w:val="00076848"/>
    <w:rsid w:val="00076946"/>
    <w:rsid w:val="00076D40"/>
    <w:rsid w:val="000774EF"/>
    <w:rsid w:val="00080D9F"/>
    <w:rsid w:val="00080F49"/>
    <w:rsid w:val="000817EB"/>
    <w:rsid w:val="00081ECB"/>
    <w:rsid w:val="0008207D"/>
    <w:rsid w:val="0008259B"/>
    <w:rsid w:val="00082B11"/>
    <w:rsid w:val="0008408A"/>
    <w:rsid w:val="0008582C"/>
    <w:rsid w:val="00085AA5"/>
    <w:rsid w:val="00085BAB"/>
    <w:rsid w:val="00085BD7"/>
    <w:rsid w:val="000869AE"/>
    <w:rsid w:val="00090B69"/>
    <w:rsid w:val="000916E4"/>
    <w:rsid w:val="000917A1"/>
    <w:rsid w:val="00091BCF"/>
    <w:rsid w:val="0009213C"/>
    <w:rsid w:val="000932E3"/>
    <w:rsid w:val="0009337A"/>
    <w:rsid w:val="000951E6"/>
    <w:rsid w:val="0009521B"/>
    <w:rsid w:val="00095946"/>
    <w:rsid w:val="00096169"/>
    <w:rsid w:val="0009672B"/>
    <w:rsid w:val="00096DD9"/>
    <w:rsid w:val="000A05BD"/>
    <w:rsid w:val="000A06D9"/>
    <w:rsid w:val="000A078D"/>
    <w:rsid w:val="000A1690"/>
    <w:rsid w:val="000A17AA"/>
    <w:rsid w:val="000A3444"/>
    <w:rsid w:val="000A3BD0"/>
    <w:rsid w:val="000A429E"/>
    <w:rsid w:val="000A65FD"/>
    <w:rsid w:val="000A6EB1"/>
    <w:rsid w:val="000A7252"/>
    <w:rsid w:val="000A72B1"/>
    <w:rsid w:val="000A7B9B"/>
    <w:rsid w:val="000B0339"/>
    <w:rsid w:val="000B0FC6"/>
    <w:rsid w:val="000B26E9"/>
    <w:rsid w:val="000B2D13"/>
    <w:rsid w:val="000B38F0"/>
    <w:rsid w:val="000B4A67"/>
    <w:rsid w:val="000B5C92"/>
    <w:rsid w:val="000B66C8"/>
    <w:rsid w:val="000B6901"/>
    <w:rsid w:val="000B6B3E"/>
    <w:rsid w:val="000C00AF"/>
    <w:rsid w:val="000C2E9A"/>
    <w:rsid w:val="000C475F"/>
    <w:rsid w:val="000C5298"/>
    <w:rsid w:val="000C6983"/>
    <w:rsid w:val="000C6F38"/>
    <w:rsid w:val="000C7286"/>
    <w:rsid w:val="000C739A"/>
    <w:rsid w:val="000D072E"/>
    <w:rsid w:val="000D1237"/>
    <w:rsid w:val="000D25FF"/>
    <w:rsid w:val="000D28DC"/>
    <w:rsid w:val="000D2E5A"/>
    <w:rsid w:val="000D4D84"/>
    <w:rsid w:val="000D65D0"/>
    <w:rsid w:val="000D6B12"/>
    <w:rsid w:val="000D71F5"/>
    <w:rsid w:val="000E19AD"/>
    <w:rsid w:val="000E1DB4"/>
    <w:rsid w:val="000E4BC3"/>
    <w:rsid w:val="000E6943"/>
    <w:rsid w:val="000E718F"/>
    <w:rsid w:val="000E7943"/>
    <w:rsid w:val="000E7C1A"/>
    <w:rsid w:val="000F03AB"/>
    <w:rsid w:val="000F22F5"/>
    <w:rsid w:val="000F231F"/>
    <w:rsid w:val="000F4C96"/>
    <w:rsid w:val="000F4E00"/>
    <w:rsid w:val="000F4E62"/>
    <w:rsid w:val="000F5776"/>
    <w:rsid w:val="000F5B6F"/>
    <w:rsid w:val="000F6966"/>
    <w:rsid w:val="000F7821"/>
    <w:rsid w:val="00100BDA"/>
    <w:rsid w:val="001029A5"/>
    <w:rsid w:val="00102ACE"/>
    <w:rsid w:val="00102F12"/>
    <w:rsid w:val="00103F3E"/>
    <w:rsid w:val="00104616"/>
    <w:rsid w:val="00104758"/>
    <w:rsid w:val="00105770"/>
    <w:rsid w:val="00107791"/>
    <w:rsid w:val="00107BEC"/>
    <w:rsid w:val="00110672"/>
    <w:rsid w:val="00110CC3"/>
    <w:rsid w:val="00110E0B"/>
    <w:rsid w:val="00110EAC"/>
    <w:rsid w:val="00110F06"/>
    <w:rsid w:val="00111437"/>
    <w:rsid w:val="00111E29"/>
    <w:rsid w:val="001126C3"/>
    <w:rsid w:val="00114AA9"/>
    <w:rsid w:val="00115063"/>
    <w:rsid w:val="00115D8D"/>
    <w:rsid w:val="00117363"/>
    <w:rsid w:val="0012044C"/>
    <w:rsid w:val="001206D0"/>
    <w:rsid w:val="00122FA7"/>
    <w:rsid w:val="00123E34"/>
    <w:rsid w:val="00125872"/>
    <w:rsid w:val="001300A6"/>
    <w:rsid w:val="00130F9C"/>
    <w:rsid w:val="00131FCC"/>
    <w:rsid w:val="00135016"/>
    <w:rsid w:val="0013552B"/>
    <w:rsid w:val="00135FB5"/>
    <w:rsid w:val="00135FD1"/>
    <w:rsid w:val="00136234"/>
    <w:rsid w:val="001363B4"/>
    <w:rsid w:val="00137096"/>
    <w:rsid w:val="001370EC"/>
    <w:rsid w:val="00141CD1"/>
    <w:rsid w:val="00144D5F"/>
    <w:rsid w:val="0014640C"/>
    <w:rsid w:val="00146472"/>
    <w:rsid w:val="001468C6"/>
    <w:rsid w:val="001475E3"/>
    <w:rsid w:val="00150019"/>
    <w:rsid w:val="00150A1D"/>
    <w:rsid w:val="00151E5D"/>
    <w:rsid w:val="00152809"/>
    <w:rsid w:val="00154C37"/>
    <w:rsid w:val="00154E31"/>
    <w:rsid w:val="00155DF2"/>
    <w:rsid w:val="00156B2E"/>
    <w:rsid w:val="00156CAF"/>
    <w:rsid w:val="00161183"/>
    <w:rsid w:val="0016127B"/>
    <w:rsid w:val="00165A6A"/>
    <w:rsid w:val="00165F42"/>
    <w:rsid w:val="00167059"/>
    <w:rsid w:val="001672D7"/>
    <w:rsid w:val="00171F56"/>
    <w:rsid w:val="001727E2"/>
    <w:rsid w:val="001727E7"/>
    <w:rsid w:val="001729D1"/>
    <w:rsid w:val="00172A8E"/>
    <w:rsid w:val="00172DAF"/>
    <w:rsid w:val="00174316"/>
    <w:rsid w:val="0017437E"/>
    <w:rsid w:val="00174F0C"/>
    <w:rsid w:val="00175065"/>
    <w:rsid w:val="0017526F"/>
    <w:rsid w:val="00176ECD"/>
    <w:rsid w:val="001770EB"/>
    <w:rsid w:val="00180F48"/>
    <w:rsid w:val="00181C8C"/>
    <w:rsid w:val="00181E65"/>
    <w:rsid w:val="00181FF4"/>
    <w:rsid w:val="0018280D"/>
    <w:rsid w:val="00183867"/>
    <w:rsid w:val="00183E6B"/>
    <w:rsid w:val="00185369"/>
    <w:rsid w:val="0018646A"/>
    <w:rsid w:val="00186725"/>
    <w:rsid w:val="00186FD7"/>
    <w:rsid w:val="001910AB"/>
    <w:rsid w:val="00191A67"/>
    <w:rsid w:val="0019309D"/>
    <w:rsid w:val="00193514"/>
    <w:rsid w:val="00194E44"/>
    <w:rsid w:val="001955F7"/>
    <w:rsid w:val="00197A39"/>
    <w:rsid w:val="00197FEF"/>
    <w:rsid w:val="001A0138"/>
    <w:rsid w:val="001A017D"/>
    <w:rsid w:val="001A01D7"/>
    <w:rsid w:val="001A0652"/>
    <w:rsid w:val="001A195D"/>
    <w:rsid w:val="001A1C8D"/>
    <w:rsid w:val="001A2EF2"/>
    <w:rsid w:val="001A419F"/>
    <w:rsid w:val="001A539D"/>
    <w:rsid w:val="001A5BDB"/>
    <w:rsid w:val="001A5FAC"/>
    <w:rsid w:val="001A634D"/>
    <w:rsid w:val="001B462E"/>
    <w:rsid w:val="001B6440"/>
    <w:rsid w:val="001B720A"/>
    <w:rsid w:val="001B76ED"/>
    <w:rsid w:val="001B7F04"/>
    <w:rsid w:val="001C2B55"/>
    <w:rsid w:val="001C4257"/>
    <w:rsid w:val="001C5127"/>
    <w:rsid w:val="001C55B1"/>
    <w:rsid w:val="001C563C"/>
    <w:rsid w:val="001C6405"/>
    <w:rsid w:val="001C7C72"/>
    <w:rsid w:val="001D06A8"/>
    <w:rsid w:val="001D19E6"/>
    <w:rsid w:val="001D1B94"/>
    <w:rsid w:val="001D28C1"/>
    <w:rsid w:val="001D47B9"/>
    <w:rsid w:val="001D4834"/>
    <w:rsid w:val="001D5759"/>
    <w:rsid w:val="001D5B44"/>
    <w:rsid w:val="001D5F2F"/>
    <w:rsid w:val="001D65FE"/>
    <w:rsid w:val="001D7696"/>
    <w:rsid w:val="001E0B10"/>
    <w:rsid w:val="001E153A"/>
    <w:rsid w:val="001E23E9"/>
    <w:rsid w:val="001E324D"/>
    <w:rsid w:val="001E7A46"/>
    <w:rsid w:val="001F021A"/>
    <w:rsid w:val="001F0399"/>
    <w:rsid w:val="001F1538"/>
    <w:rsid w:val="001F191C"/>
    <w:rsid w:val="001F28B5"/>
    <w:rsid w:val="001F3509"/>
    <w:rsid w:val="001F42AB"/>
    <w:rsid w:val="001F676E"/>
    <w:rsid w:val="002000ED"/>
    <w:rsid w:val="00200D0F"/>
    <w:rsid w:val="00201211"/>
    <w:rsid w:val="00201E0A"/>
    <w:rsid w:val="002028E2"/>
    <w:rsid w:val="00202F0E"/>
    <w:rsid w:val="00203B4F"/>
    <w:rsid w:val="00204F24"/>
    <w:rsid w:val="00205ADB"/>
    <w:rsid w:val="002065FD"/>
    <w:rsid w:val="00206ED7"/>
    <w:rsid w:val="00207824"/>
    <w:rsid w:val="002104CB"/>
    <w:rsid w:val="00210DCC"/>
    <w:rsid w:val="00210E68"/>
    <w:rsid w:val="00210F42"/>
    <w:rsid w:val="00211CD1"/>
    <w:rsid w:val="00213C58"/>
    <w:rsid w:val="002150FE"/>
    <w:rsid w:val="002151ED"/>
    <w:rsid w:val="002206CB"/>
    <w:rsid w:val="002208DA"/>
    <w:rsid w:val="00221138"/>
    <w:rsid w:val="00221EF1"/>
    <w:rsid w:val="00222535"/>
    <w:rsid w:val="002240D2"/>
    <w:rsid w:val="002247BF"/>
    <w:rsid w:val="00224A24"/>
    <w:rsid w:val="00224DFA"/>
    <w:rsid w:val="002252E3"/>
    <w:rsid w:val="0022600E"/>
    <w:rsid w:val="00226076"/>
    <w:rsid w:val="00227F9A"/>
    <w:rsid w:val="002311B8"/>
    <w:rsid w:val="00231707"/>
    <w:rsid w:val="00231CA8"/>
    <w:rsid w:val="00231EC4"/>
    <w:rsid w:val="002325ED"/>
    <w:rsid w:val="002345AC"/>
    <w:rsid w:val="00234A5A"/>
    <w:rsid w:val="00234BE0"/>
    <w:rsid w:val="00236F4D"/>
    <w:rsid w:val="00241B16"/>
    <w:rsid w:val="00241E55"/>
    <w:rsid w:val="00241EE0"/>
    <w:rsid w:val="00242365"/>
    <w:rsid w:val="002429C9"/>
    <w:rsid w:val="0024336E"/>
    <w:rsid w:val="00244C5D"/>
    <w:rsid w:val="00245B87"/>
    <w:rsid w:val="00246033"/>
    <w:rsid w:val="00246136"/>
    <w:rsid w:val="0024639C"/>
    <w:rsid w:val="00250544"/>
    <w:rsid w:val="0025113C"/>
    <w:rsid w:val="00251980"/>
    <w:rsid w:val="00252770"/>
    <w:rsid w:val="00252F39"/>
    <w:rsid w:val="002547D8"/>
    <w:rsid w:val="002556EC"/>
    <w:rsid w:val="00255EEC"/>
    <w:rsid w:val="002561CA"/>
    <w:rsid w:val="00256714"/>
    <w:rsid w:val="00257461"/>
    <w:rsid w:val="002577FF"/>
    <w:rsid w:val="00257931"/>
    <w:rsid w:val="00257F29"/>
    <w:rsid w:val="00261CD8"/>
    <w:rsid w:val="00261F29"/>
    <w:rsid w:val="002627C1"/>
    <w:rsid w:val="00262C71"/>
    <w:rsid w:val="00262D5B"/>
    <w:rsid w:val="00262E2E"/>
    <w:rsid w:val="00263229"/>
    <w:rsid w:val="002639E3"/>
    <w:rsid w:val="00264E93"/>
    <w:rsid w:val="00265326"/>
    <w:rsid w:val="002653E6"/>
    <w:rsid w:val="00265F1C"/>
    <w:rsid w:val="00265FCA"/>
    <w:rsid w:val="00266376"/>
    <w:rsid w:val="00267417"/>
    <w:rsid w:val="00267998"/>
    <w:rsid w:val="0027171C"/>
    <w:rsid w:val="00271DFB"/>
    <w:rsid w:val="0027224D"/>
    <w:rsid w:val="00272251"/>
    <w:rsid w:val="002726B2"/>
    <w:rsid w:val="00272EC1"/>
    <w:rsid w:val="002735F5"/>
    <w:rsid w:val="002740DF"/>
    <w:rsid w:val="002741B4"/>
    <w:rsid w:val="00274241"/>
    <w:rsid w:val="00274274"/>
    <w:rsid w:val="002742B6"/>
    <w:rsid w:val="002754FD"/>
    <w:rsid w:val="00275FAC"/>
    <w:rsid w:val="00276C48"/>
    <w:rsid w:val="00277A5E"/>
    <w:rsid w:val="0028040C"/>
    <w:rsid w:val="00282329"/>
    <w:rsid w:val="0028293A"/>
    <w:rsid w:val="00283443"/>
    <w:rsid w:val="00283B21"/>
    <w:rsid w:val="00284B50"/>
    <w:rsid w:val="00285124"/>
    <w:rsid w:val="00285EF4"/>
    <w:rsid w:val="00287EE3"/>
    <w:rsid w:val="00290594"/>
    <w:rsid w:val="00291341"/>
    <w:rsid w:val="00291439"/>
    <w:rsid w:val="0029182D"/>
    <w:rsid w:val="00291F18"/>
    <w:rsid w:val="00291F30"/>
    <w:rsid w:val="00291FAC"/>
    <w:rsid w:val="00292748"/>
    <w:rsid w:val="00293A18"/>
    <w:rsid w:val="00293F3A"/>
    <w:rsid w:val="00295EAE"/>
    <w:rsid w:val="00296113"/>
    <w:rsid w:val="0029739C"/>
    <w:rsid w:val="002A1F6F"/>
    <w:rsid w:val="002A2A6A"/>
    <w:rsid w:val="002A382D"/>
    <w:rsid w:val="002A38FF"/>
    <w:rsid w:val="002A3F2E"/>
    <w:rsid w:val="002A5F60"/>
    <w:rsid w:val="002A63F0"/>
    <w:rsid w:val="002A6A40"/>
    <w:rsid w:val="002A7B89"/>
    <w:rsid w:val="002B0992"/>
    <w:rsid w:val="002B0999"/>
    <w:rsid w:val="002B281A"/>
    <w:rsid w:val="002B2BA8"/>
    <w:rsid w:val="002B48B8"/>
    <w:rsid w:val="002B4D01"/>
    <w:rsid w:val="002B6434"/>
    <w:rsid w:val="002B6826"/>
    <w:rsid w:val="002B792D"/>
    <w:rsid w:val="002C2D60"/>
    <w:rsid w:val="002C3B7A"/>
    <w:rsid w:val="002C5CE7"/>
    <w:rsid w:val="002C5EE2"/>
    <w:rsid w:val="002C6017"/>
    <w:rsid w:val="002C6B02"/>
    <w:rsid w:val="002C6E12"/>
    <w:rsid w:val="002D0975"/>
    <w:rsid w:val="002D0B06"/>
    <w:rsid w:val="002D15F8"/>
    <w:rsid w:val="002D162D"/>
    <w:rsid w:val="002D5DB3"/>
    <w:rsid w:val="002D67BF"/>
    <w:rsid w:val="002D6985"/>
    <w:rsid w:val="002D6D12"/>
    <w:rsid w:val="002D724D"/>
    <w:rsid w:val="002D7534"/>
    <w:rsid w:val="002E0DBB"/>
    <w:rsid w:val="002E0ECB"/>
    <w:rsid w:val="002E1A95"/>
    <w:rsid w:val="002E1B6F"/>
    <w:rsid w:val="002E1BD3"/>
    <w:rsid w:val="002E2B4C"/>
    <w:rsid w:val="002E48B3"/>
    <w:rsid w:val="002E555E"/>
    <w:rsid w:val="002E6ABD"/>
    <w:rsid w:val="002E6E30"/>
    <w:rsid w:val="002E737D"/>
    <w:rsid w:val="002F2F68"/>
    <w:rsid w:val="002F34B9"/>
    <w:rsid w:val="002F5048"/>
    <w:rsid w:val="002F51A8"/>
    <w:rsid w:val="002F5A5C"/>
    <w:rsid w:val="002F6190"/>
    <w:rsid w:val="002F672A"/>
    <w:rsid w:val="002F6A19"/>
    <w:rsid w:val="002F74B2"/>
    <w:rsid w:val="00300E4E"/>
    <w:rsid w:val="003016FF"/>
    <w:rsid w:val="00302A5C"/>
    <w:rsid w:val="00304D06"/>
    <w:rsid w:val="00305C06"/>
    <w:rsid w:val="00305EC6"/>
    <w:rsid w:val="00307CF3"/>
    <w:rsid w:val="003101E0"/>
    <w:rsid w:val="00310561"/>
    <w:rsid w:val="0031124A"/>
    <w:rsid w:val="003117C8"/>
    <w:rsid w:val="00311D7E"/>
    <w:rsid w:val="003125D4"/>
    <w:rsid w:val="00313B30"/>
    <w:rsid w:val="003144FE"/>
    <w:rsid w:val="00314D94"/>
    <w:rsid w:val="0031523B"/>
    <w:rsid w:val="00315843"/>
    <w:rsid w:val="003175D9"/>
    <w:rsid w:val="00317766"/>
    <w:rsid w:val="00317C77"/>
    <w:rsid w:val="00321722"/>
    <w:rsid w:val="00322A58"/>
    <w:rsid w:val="00323019"/>
    <w:rsid w:val="003241C0"/>
    <w:rsid w:val="00327EB7"/>
    <w:rsid w:val="00327EF4"/>
    <w:rsid w:val="003303AC"/>
    <w:rsid w:val="00331513"/>
    <w:rsid w:val="00334DCC"/>
    <w:rsid w:val="0033530A"/>
    <w:rsid w:val="0033571A"/>
    <w:rsid w:val="00335BD1"/>
    <w:rsid w:val="00335EA7"/>
    <w:rsid w:val="003367CD"/>
    <w:rsid w:val="00336838"/>
    <w:rsid w:val="00341173"/>
    <w:rsid w:val="00344DF9"/>
    <w:rsid w:val="0034585B"/>
    <w:rsid w:val="003459A0"/>
    <w:rsid w:val="00345A1C"/>
    <w:rsid w:val="00352242"/>
    <w:rsid w:val="00353487"/>
    <w:rsid w:val="003557DF"/>
    <w:rsid w:val="003562C4"/>
    <w:rsid w:val="00357C9E"/>
    <w:rsid w:val="00357CBA"/>
    <w:rsid w:val="00357D0D"/>
    <w:rsid w:val="003611C4"/>
    <w:rsid w:val="00363364"/>
    <w:rsid w:val="00364B88"/>
    <w:rsid w:val="0036534A"/>
    <w:rsid w:val="00371DDE"/>
    <w:rsid w:val="003727E1"/>
    <w:rsid w:val="00374326"/>
    <w:rsid w:val="00375D2D"/>
    <w:rsid w:val="00380D5F"/>
    <w:rsid w:val="00381007"/>
    <w:rsid w:val="0038328B"/>
    <w:rsid w:val="00383FDD"/>
    <w:rsid w:val="00385BB4"/>
    <w:rsid w:val="00385CCF"/>
    <w:rsid w:val="00386935"/>
    <w:rsid w:val="00390E64"/>
    <w:rsid w:val="003915B6"/>
    <w:rsid w:val="0039171A"/>
    <w:rsid w:val="00392413"/>
    <w:rsid w:val="0039282A"/>
    <w:rsid w:val="00393733"/>
    <w:rsid w:val="003938D0"/>
    <w:rsid w:val="00393DC4"/>
    <w:rsid w:val="00393F5F"/>
    <w:rsid w:val="0039404F"/>
    <w:rsid w:val="003944EB"/>
    <w:rsid w:val="003951FB"/>
    <w:rsid w:val="00395C11"/>
    <w:rsid w:val="0039740B"/>
    <w:rsid w:val="003977A6"/>
    <w:rsid w:val="00397B74"/>
    <w:rsid w:val="00397FE9"/>
    <w:rsid w:val="003A09B8"/>
    <w:rsid w:val="003A0F1F"/>
    <w:rsid w:val="003A1179"/>
    <w:rsid w:val="003A3D18"/>
    <w:rsid w:val="003A43F4"/>
    <w:rsid w:val="003A51E5"/>
    <w:rsid w:val="003A5E5A"/>
    <w:rsid w:val="003A66F0"/>
    <w:rsid w:val="003A6D84"/>
    <w:rsid w:val="003B0436"/>
    <w:rsid w:val="003B0447"/>
    <w:rsid w:val="003B0631"/>
    <w:rsid w:val="003B12D7"/>
    <w:rsid w:val="003B1B48"/>
    <w:rsid w:val="003B2FEC"/>
    <w:rsid w:val="003B3E86"/>
    <w:rsid w:val="003B5DF2"/>
    <w:rsid w:val="003B61D3"/>
    <w:rsid w:val="003B62DA"/>
    <w:rsid w:val="003B7294"/>
    <w:rsid w:val="003B7DD8"/>
    <w:rsid w:val="003C08E4"/>
    <w:rsid w:val="003C09E6"/>
    <w:rsid w:val="003C138D"/>
    <w:rsid w:val="003C3111"/>
    <w:rsid w:val="003C4425"/>
    <w:rsid w:val="003C48D7"/>
    <w:rsid w:val="003C4FDF"/>
    <w:rsid w:val="003C51E3"/>
    <w:rsid w:val="003C567E"/>
    <w:rsid w:val="003C591D"/>
    <w:rsid w:val="003C5EC4"/>
    <w:rsid w:val="003C6255"/>
    <w:rsid w:val="003C689B"/>
    <w:rsid w:val="003C6C30"/>
    <w:rsid w:val="003C6D9D"/>
    <w:rsid w:val="003C7411"/>
    <w:rsid w:val="003C7A90"/>
    <w:rsid w:val="003C7B4C"/>
    <w:rsid w:val="003D0003"/>
    <w:rsid w:val="003D0026"/>
    <w:rsid w:val="003D056D"/>
    <w:rsid w:val="003D0594"/>
    <w:rsid w:val="003D146D"/>
    <w:rsid w:val="003D24F1"/>
    <w:rsid w:val="003D4698"/>
    <w:rsid w:val="003D50D7"/>
    <w:rsid w:val="003D5661"/>
    <w:rsid w:val="003D594A"/>
    <w:rsid w:val="003D6B93"/>
    <w:rsid w:val="003D7435"/>
    <w:rsid w:val="003D7882"/>
    <w:rsid w:val="003E020C"/>
    <w:rsid w:val="003E027D"/>
    <w:rsid w:val="003E0430"/>
    <w:rsid w:val="003E0968"/>
    <w:rsid w:val="003E09EA"/>
    <w:rsid w:val="003E51B7"/>
    <w:rsid w:val="003E61D5"/>
    <w:rsid w:val="003E69B8"/>
    <w:rsid w:val="003E6AE5"/>
    <w:rsid w:val="003F11C6"/>
    <w:rsid w:val="003F20B1"/>
    <w:rsid w:val="003F2682"/>
    <w:rsid w:val="003F3310"/>
    <w:rsid w:val="003F4A5E"/>
    <w:rsid w:val="003F615F"/>
    <w:rsid w:val="003F6A78"/>
    <w:rsid w:val="0040018E"/>
    <w:rsid w:val="00401561"/>
    <w:rsid w:val="00401FF5"/>
    <w:rsid w:val="00402C47"/>
    <w:rsid w:val="004039DE"/>
    <w:rsid w:val="00403AA3"/>
    <w:rsid w:val="004042C9"/>
    <w:rsid w:val="00405163"/>
    <w:rsid w:val="004066C1"/>
    <w:rsid w:val="00407481"/>
    <w:rsid w:val="0041006B"/>
    <w:rsid w:val="00410D18"/>
    <w:rsid w:val="00411CDF"/>
    <w:rsid w:val="004131A2"/>
    <w:rsid w:val="004141CA"/>
    <w:rsid w:val="00414E40"/>
    <w:rsid w:val="00414F3A"/>
    <w:rsid w:val="004150D2"/>
    <w:rsid w:val="004150FB"/>
    <w:rsid w:val="00416577"/>
    <w:rsid w:val="00416A4C"/>
    <w:rsid w:val="00416CA1"/>
    <w:rsid w:val="00417795"/>
    <w:rsid w:val="00417C4F"/>
    <w:rsid w:val="00420E59"/>
    <w:rsid w:val="00421103"/>
    <w:rsid w:val="004213EC"/>
    <w:rsid w:val="00421873"/>
    <w:rsid w:val="004220DE"/>
    <w:rsid w:val="00422FEE"/>
    <w:rsid w:val="00423280"/>
    <w:rsid w:val="004233CC"/>
    <w:rsid w:val="00423DA9"/>
    <w:rsid w:val="00424A81"/>
    <w:rsid w:val="00424ADC"/>
    <w:rsid w:val="00425545"/>
    <w:rsid w:val="00425C25"/>
    <w:rsid w:val="0043049D"/>
    <w:rsid w:val="00431C82"/>
    <w:rsid w:val="00431DED"/>
    <w:rsid w:val="00431EB7"/>
    <w:rsid w:val="00432D1C"/>
    <w:rsid w:val="004406EA"/>
    <w:rsid w:val="00441ACD"/>
    <w:rsid w:val="0044489E"/>
    <w:rsid w:val="004453EB"/>
    <w:rsid w:val="00446A46"/>
    <w:rsid w:val="0044719B"/>
    <w:rsid w:val="00450097"/>
    <w:rsid w:val="00450990"/>
    <w:rsid w:val="00450A85"/>
    <w:rsid w:val="0045110B"/>
    <w:rsid w:val="004523CA"/>
    <w:rsid w:val="00455637"/>
    <w:rsid w:val="00455CAD"/>
    <w:rsid w:val="00455D0C"/>
    <w:rsid w:val="004575C4"/>
    <w:rsid w:val="004604C2"/>
    <w:rsid w:val="00460936"/>
    <w:rsid w:val="00460AA6"/>
    <w:rsid w:val="00460B21"/>
    <w:rsid w:val="004627D1"/>
    <w:rsid w:val="0046354C"/>
    <w:rsid w:val="00465048"/>
    <w:rsid w:val="0046504C"/>
    <w:rsid w:val="00465526"/>
    <w:rsid w:val="00465EFC"/>
    <w:rsid w:val="00470C92"/>
    <w:rsid w:val="00470F7A"/>
    <w:rsid w:val="004712B9"/>
    <w:rsid w:val="004718A0"/>
    <w:rsid w:val="00471B8F"/>
    <w:rsid w:val="00471CF9"/>
    <w:rsid w:val="00473561"/>
    <w:rsid w:val="00474EF9"/>
    <w:rsid w:val="0047507E"/>
    <w:rsid w:val="0047727C"/>
    <w:rsid w:val="00480989"/>
    <w:rsid w:val="00480DC8"/>
    <w:rsid w:val="004827F4"/>
    <w:rsid w:val="00482F42"/>
    <w:rsid w:val="004834C5"/>
    <w:rsid w:val="00483F8D"/>
    <w:rsid w:val="00484A68"/>
    <w:rsid w:val="00484B91"/>
    <w:rsid w:val="00486086"/>
    <w:rsid w:val="0048680B"/>
    <w:rsid w:val="00487086"/>
    <w:rsid w:val="00487D7C"/>
    <w:rsid w:val="0049208C"/>
    <w:rsid w:val="00492861"/>
    <w:rsid w:val="00493435"/>
    <w:rsid w:val="00494211"/>
    <w:rsid w:val="0049517E"/>
    <w:rsid w:val="00496750"/>
    <w:rsid w:val="004978E3"/>
    <w:rsid w:val="004A081F"/>
    <w:rsid w:val="004A1A03"/>
    <w:rsid w:val="004A1BF6"/>
    <w:rsid w:val="004A24D3"/>
    <w:rsid w:val="004A2DB5"/>
    <w:rsid w:val="004A3E4F"/>
    <w:rsid w:val="004A4211"/>
    <w:rsid w:val="004A4806"/>
    <w:rsid w:val="004A4DBE"/>
    <w:rsid w:val="004A74C6"/>
    <w:rsid w:val="004A7C73"/>
    <w:rsid w:val="004A7EFA"/>
    <w:rsid w:val="004B037E"/>
    <w:rsid w:val="004B0BCA"/>
    <w:rsid w:val="004B2784"/>
    <w:rsid w:val="004B2B11"/>
    <w:rsid w:val="004B2C1F"/>
    <w:rsid w:val="004B3C0C"/>
    <w:rsid w:val="004B43D4"/>
    <w:rsid w:val="004B569D"/>
    <w:rsid w:val="004B59AB"/>
    <w:rsid w:val="004B5FB8"/>
    <w:rsid w:val="004B5FCE"/>
    <w:rsid w:val="004B6633"/>
    <w:rsid w:val="004B70D4"/>
    <w:rsid w:val="004B73AE"/>
    <w:rsid w:val="004B7417"/>
    <w:rsid w:val="004C081D"/>
    <w:rsid w:val="004C2EF4"/>
    <w:rsid w:val="004C30D0"/>
    <w:rsid w:val="004C405F"/>
    <w:rsid w:val="004C550E"/>
    <w:rsid w:val="004C6C26"/>
    <w:rsid w:val="004C6EB7"/>
    <w:rsid w:val="004C7E40"/>
    <w:rsid w:val="004C7FD9"/>
    <w:rsid w:val="004D220F"/>
    <w:rsid w:val="004D3295"/>
    <w:rsid w:val="004D4515"/>
    <w:rsid w:val="004D5C59"/>
    <w:rsid w:val="004D6B7B"/>
    <w:rsid w:val="004E2633"/>
    <w:rsid w:val="004E2918"/>
    <w:rsid w:val="004E2EF9"/>
    <w:rsid w:val="004E3CCD"/>
    <w:rsid w:val="004E4B08"/>
    <w:rsid w:val="004E5349"/>
    <w:rsid w:val="004E66A5"/>
    <w:rsid w:val="004E6AF3"/>
    <w:rsid w:val="004E7D88"/>
    <w:rsid w:val="004F011D"/>
    <w:rsid w:val="004F208E"/>
    <w:rsid w:val="004F3434"/>
    <w:rsid w:val="004F3E81"/>
    <w:rsid w:val="004F5CD7"/>
    <w:rsid w:val="004F6B81"/>
    <w:rsid w:val="004F7829"/>
    <w:rsid w:val="004F78C5"/>
    <w:rsid w:val="005011E0"/>
    <w:rsid w:val="00501363"/>
    <w:rsid w:val="00501B62"/>
    <w:rsid w:val="005022B3"/>
    <w:rsid w:val="0050301E"/>
    <w:rsid w:val="0050364A"/>
    <w:rsid w:val="005053D2"/>
    <w:rsid w:val="00505845"/>
    <w:rsid w:val="005059C8"/>
    <w:rsid w:val="00506151"/>
    <w:rsid w:val="00506566"/>
    <w:rsid w:val="00506845"/>
    <w:rsid w:val="00507116"/>
    <w:rsid w:val="005071E1"/>
    <w:rsid w:val="00507A66"/>
    <w:rsid w:val="005110B9"/>
    <w:rsid w:val="005110E2"/>
    <w:rsid w:val="00511B4B"/>
    <w:rsid w:val="0051240F"/>
    <w:rsid w:val="005125EF"/>
    <w:rsid w:val="00512CBB"/>
    <w:rsid w:val="005131FD"/>
    <w:rsid w:val="00513356"/>
    <w:rsid w:val="00513609"/>
    <w:rsid w:val="005144E1"/>
    <w:rsid w:val="0051491D"/>
    <w:rsid w:val="0051561F"/>
    <w:rsid w:val="0051697D"/>
    <w:rsid w:val="00517CBC"/>
    <w:rsid w:val="00517E46"/>
    <w:rsid w:val="00517F61"/>
    <w:rsid w:val="00520777"/>
    <w:rsid w:val="0052093B"/>
    <w:rsid w:val="00520E75"/>
    <w:rsid w:val="00521420"/>
    <w:rsid w:val="005224D7"/>
    <w:rsid w:val="0052296A"/>
    <w:rsid w:val="0052553C"/>
    <w:rsid w:val="00526B93"/>
    <w:rsid w:val="005315E4"/>
    <w:rsid w:val="00531E8A"/>
    <w:rsid w:val="00532ED2"/>
    <w:rsid w:val="005341DA"/>
    <w:rsid w:val="00534259"/>
    <w:rsid w:val="005342FD"/>
    <w:rsid w:val="00536062"/>
    <w:rsid w:val="005366A5"/>
    <w:rsid w:val="00540A3D"/>
    <w:rsid w:val="00540CB2"/>
    <w:rsid w:val="0054230D"/>
    <w:rsid w:val="00542C72"/>
    <w:rsid w:val="00543A51"/>
    <w:rsid w:val="0054408C"/>
    <w:rsid w:val="0054596D"/>
    <w:rsid w:val="00547517"/>
    <w:rsid w:val="00547FA5"/>
    <w:rsid w:val="0055052C"/>
    <w:rsid w:val="00550C6F"/>
    <w:rsid w:val="0055152B"/>
    <w:rsid w:val="00551B5F"/>
    <w:rsid w:val="0055284B"/>
    <w:rsid w:val="005528E6"/>
    <w:rsid w:val="005557BB"/>
    <w:rsid w:val="00557293"/>
    <w:rsid w:val="005572DF"/>
    <w:rsid w:val="0055756D"/>
    <w:rsid w:val="005600EE"/>
    <w:rsid w:val="005604BA"/>
    <w:rsid w:val="00560591"/>
    <w:rsid w:val="005607E4"/>
    <w:rsid w:val="00560D33"/>
    <w:rsid w:val="005614A7"/>
    <w:rsid w:val="00565A19"/>
    <w:rsid w:val="00565BB1"/>
    <w:rsid w:val="005677D8"/>
    <w:rsid w:val="00567985"/>
    <w:rsid w:val="00567A17"/>
    <w:rsid w:val="00567CA2"/>
    <w:rsid w:val="00570B3D"/>
    <w:rsid w:val="00571BF1"/>
    <w:rsid w:val="00571E7F"/>
    <w:rsid w:val="00572626"/>
    <w:rsid w:val="005727CB"/>
    <w:rsid w:val="00573DC7"/>
    <w:rsid w:val="0057412C"/>
    <w:rsid w:val="0057451A"/>
    <w:rsid w:val="00574D2E"/>
    <w:rsid w:val="0057526D"/>
    <w:rsid w:val="00575391"/>
    <w:rsid w:val="005753CE"/>
    <w:rsid w:val="0057553B"/>
    <w:rsid w:val="00575F58"/>
    <w:rsid w:val="00576433"/>
    <w:rsid w:val="0057778F"/>
    <w:rsid w:val="00582B15"/>
    <w:rsid w:val="005834B6"/>
    <w:rsid w:val="00584747"/>
    <w:rsid w:val="00584CE5"/>
    <w:rsid w:val="0058510E"/>
    <w:rsid w:val="00586987"/>
    <w:rsid w:val="005878A8"/>
    <w:rsid w:val="0059004F"/>
    <w:rsid w:val="0059014A"/>
    <w:rsid w:val="0059063F"/>
    <w:rsid w:val="00590AFF"/>
    <w:rsid w:val="00591624"/>
    <w:rsid w:val="00591B0E"/>
    <w:rsid w:val="005935A1"/>
    <w:rsid w:val="00593F54"/>
    <w:rsid w:val="0059412F"/>
    <w:rsid w:val="005942FE"/>
    <w:rsid w:val="005953CC"/>
    <w:rsid w:val="005956F8"/>
    <w:rsid w:val="00595B61"/>
    <w:rsid w:val="005960F7"/>
    <w:rsid w:val="00596206"/>
    <w:rsid w:val="0059714A"/>
    <w:rsid w:val="005A0483"/>
    <w:rsid w:val="005A04C8"/>
    <w:rsid w:val="005A0591"/>
    <w:rsid w:val="005A1511"/>
    <w:rsid w:val="005A16F0"/>
    <w:rsid w:val="005A1898"/>
    <w:rsid w:val="005A20D9"/>
    <w:rsid w:val="005A34B6"/>
    <w:rsid w:val="005A4122"/>
    <w:rsid w:val="005A44A4"/>
    <w:rsid w:val="005A477F"/>
    <w:rsid w:val="005A4A66"/>
    <w:rsid w:val="005A56BB"/>
    <w:rsid w:val="005A5867"/>
    <w:rsid w:val="005A5E25"/>
    <w:rsid w:val="005A6090"/>
    <w:rsid w:val="005A645F"/>
    <w:rsid w:val="005A6821"/>
    <w:rsid w:val="005A6D16"/>
    <w:rsid w:val="005B08C0"/>
    <w:rsid w:val="005B0F43"/>
    <w:rsid w:val="005B20FA"/>
    <w:rsid w:val="005B2AFE"/>
    <w:rsid w:val="005B2BEE"/>
    <w:rsid w:val="005B2C9E"/>
    <w:rsid w:val="005B35F0"/>
    <w:rsid w:val="005B3684"/>
    <w:rsid w:val="005B3A42"/>
    <w:rsid w:val="005B4384"/>
    <w:rsid w:val="005B5082"/>
    <w:rsid w:val="005B6038"/>
    <w:rsid w:val="005B6A82"/>
    <w:rsid w:val="005C0449"/>
    <w:rsid w:val="005C1030"/>
    <w:rsid w:val="005C10CB"/>
    <w:rsid w:val="005C1592"/>
    <w:rsid w:val="005C3BC3"/>
    <w:rsid w:val="005C3DB9"/>
    <w:rsid w:val="005C3DFB"/>
    <w:rsid w:val="005C6C84"/>
    <w:rsid w:val="005D081B"/>
    <w:rsid w:val="005D138B"/>
    <w:rsid w:val="005D17C6"/>
    <w:rsid w:val="005D1D9D"/>
    <w:rsid w:val="005D218E"/>
    <w:rsid w:val="005D34F7"/>
    <w:rsid w:val="005D39EB"/>
    <w:rsid w:val="005D3A46"/>
    <w:rsid w:val="005D43C6"/>
    <w:rsid w:val="005D4CB7"/>
    <w:rsid w:val="005D6308"/>
    <w:rsid w:val="005D6B2E"/>
    <w:rsid w:val="005E0489"/>
    <w:rsid w:val="005E0A4D"/>
    <w:rsid w:val="005E0BDF"/>
    <w:rsid w:val="005E0DB5"/>
    <w:rsid w:val="005E21A5"/>
    <w:rsid w:val="005E2B68"/>
    <w:rsid w:val="005E2D0C"/>
    <w:rsid w:val="005E2EE5"/>
    <w:rsid w:val="005E3B26"/>
    <w:rsid w:val="005E4C31"/>
    <w:rsid w:val="005E5536"/>
    <w:rsid w:val="005F0CB1"/>
    <w:rsid w:val="005F16AC"/>
    <w:rsid w:val="005F1831"/>
    <w:rsid w:val="005F183F"/>
    <w:rsid w:val="005F276E"/>
    <w:rsid w:val="005F405E"/>
    <w:rsid w:val="005F411A"/>
    <w:rsid w:val="005F442C"/>
    <w:rsid w:val="005F56D8"/>
    <w:rsid w:val="005F58EE"/>
    <w:rsid w:val="005F5F65"/>
    <w:rsid w:val="005F6530"/>
    <w:rsid w:val="005F6966"/>
    <w:rsid w:val="005F7D34"/>
    <w:rsid w:val="00600631"/>
    <w:rsid w:val="0060076F"/>
    <w:rsid w:val="00600FA4"/>
    <w:rsid w:val="00603D85"/>
    <w:rsid w:val="00604EF8"/>
    <w:rsid w:val="00605715"/>
    <w:rsid w:val="00606516"/>
    <w:rsid w:val="00606608"/>
    <w:rsid w:val="00606964"/>
    <w:rsid w:val="006078ED"/>
    <w:rsid w:val="006112D3"/>
    <w:rsid w:val="00614870"/>
    <w:rsid w:val="00615CA0"/>
    <w:rsid w:val="0061617F"/>
    <w:rsid w:val="006162C3"/>
    <w:rsid w:val="00616C11"/>
    <w:rsid w:val="00617274"/>
    <w:rsid w:val="00617AC1"/>
    <w:rsid w:val="00621072"/>
    <w:rsid w:val="006212DD"/>
    <w:rsid w:val="00622111"/>
    <w:rsid w:val="006222E5"/>
    <w:rsid w:val="00622467"/>
    <w:rsid w:val="006238FF"/>
    <w:rsid w:val="006243C9"/>
    <w:rsid w:val="00624AD2"/>
    <w:rsid w:val="006256EA"/>
    <w:rsid w:val="00625E66"/>
    <w:rsid w:val="00627CD0"/>
    <w:rsid w:val="006301D6"/>
    <w:rsid w:val="00630458"/>
    <w:rsid w:val="00630868"/>
    <w:rsid w:val="00630878"/>
    <w:rsid w:val="00631383"/>
    <w:rsid w:val="006313DF"/>
    <w:rsid w:val="00631403"/>
    <w:rsid w:val="00632400"/>
    <w:rsid w:val="00632B15"/>
    <w:rsid w:val="00633460"/>
    <w:rsid w:val="0063460E"/>
    <w:rsid w:val="00634803"/>
    <w:rsid w:val="00636A47"/>
    <w:rsid w:val="0063708A"/>
    <w:rsid w:val="00637CA8"/>
    <w:rsid w:val="00640C1D"/>
    <w:rsid w:val="006414C1"/>
    <w:rsid w:val="00641D57"/>
    <w:rsid w:val="00642EFA"/>
    <w:rsid w:val="0064475F"/>
    <w:rsid w:val="00645576"/>
    <w:rsid w:val="00645716"/>
    <w:rsid w:val="0064603B"/>
    <w:rsid w:val="006464AA"/>
    <w:rsid w:val="00653D8A"/>
    <w:rsid w:val="00655A06"/>
    <w:rsid w:val="00656585"/>
    <w:rsid w:val="00657A6A"/>
    <w:rsid w:val="00662597"/>
    <w:rsid w:val="006627B9"/>
    <w:rsid w:val="00663F15"/>
    <w:rsid w:val="006708D3"/>
    <w:rsid w:val="00670B9A"/>
    <w:rsid w:val="006714B6"/>
    <w:rsid w:val="006719C5"/>
    <w:rsid w:val="00672005"/>
    <w:rsid w:val="00672463"/>
    <w:rsid w:val="00674827"/>
    <w:rsid w:val="00675829"/>
    <w:rsid w:val="00675A81"/>
    <w:rsid w:val="006765C3"/>
    <w:rsid w:val="0067701B"/>
    <w:rsid w:val="0067775D"/>
    <w:rsid w:val="00677A4A"/>
    <w:rsid w:val="00680E93"/>
    <w:rsid w:val="0068139D"/>
    <w:rsid w:val="00682B0F"/>
    <w:rsid w:val="00682C1D"/>
    <w:rsid w:val="006831FB"/>
    <w:rsid w:val="00683F65"/>
    <w:rsid w:val="006855E8"/>
    <w:rsid w:val="006858AF"/>
    <w:rsid w:val="006863B6"/>
    <w:rsid w:val="00686C77"/>
    <w:rsid w:val="00687A0D"/>
    <w:rsid w:val="00693271"/>
    <w:rsid w:val="00693821"/>
    <w:rsid w:val="00694512"/>
    <w:rsid w:val="00694947"/>
    <w:rsid w:val="0069575C"/>
    <w:rsid w:val="006969F7"/>
    <w:rsid w:val="00697FD0"/>
    <w:rsid w:val="006A03F3"/>
    <w:rsid w:val="006A0BF2"/>
    <w:rsid w:val="006A1FFA"/>
    <w:rsid w:val="006A43E7"/>
    <w:rsid w:val="006A482B"/>
    <w:rsid w:val="006A5241"/>
    <w:rsid w:val="006A5721"/>
    <w:rsid w:val="006A58B6"/>
    <w:rsid w:val="006A5E64"/>
    <w:rsid w:val="006A6646"/>
    <w:rsid w:val="006A6B16"/>
    <w:rsid w:val="006A7FAA"/>
    <w:rsid w:val="006B2734"/>
    <w:rsid w:val="006B29B1"/>
    <w:rsid w:val="006B2B5C"/>
    <w:rsid w:val="006B2D59"/>
    <w:rsid w:val="006B393F"/>
    <w:rsid w:val="006B3F7F"/>
    <w:rsid w:val="006B40FA"/>
    <w:rsid w:val="006B43AA"/>
    <w:rsid w:val="006B4432"/>
    <w:rsid w:val="006B4C8D"/>
    <w:rsid w:val="006B5E9F"/>
    <w:rsid w:val="006B6FD3"/>
    <w:rsid w:val="006B7875"/>
    <w:rsid w:val="006B78B2"/>
    <w:rsid w:val="006C006E"/>
    <w:rsid w:val="006C030B"/>
    <w:rsid w:val="006C0874"/>
    <w:rsid w:val="006C2816"/>
    <w:rsid w:val="006C2C83"/>
    <w:rsid w:val="006C3981"/>
    <w:rsid w:val="006C3B3A"/>
    <w:rsid w:val="006C4DE6"/>
    <w:rsid w:val="006C5052"/>
    <w:rsid w:val="006C647A"/>
    <w:rsid w:val="006D09D9"/>
    <w:rsid w:val="006D0DB1"/>
    <w:rsid w:val="006D2434"/>
    <w:rsid w:val="006D25E5"/>
    <w:rsid w:val="006D2A96"/>
    <w:rsid w:val="006D3E0A"/>
    <w:rsid w:val="006D4FF6"/>
    <w:rsid w:val="006D6747"/>
    <w:rsid w:val="006D6EB1"/>
    <w:rsid w:val="006D7529"/>
    <w:rsid w:val="006D7A69"/>
    <w:rsid w:val="006D7B08"/>
    <w:rsid w:val="006E10A3"/>
    <w:rsid w:val="006E15CF"/>
    <w:rsid w:val="006E28AE"/>
    <w:rsid w:val="006E67EA"/>
    <w:rsid w:val="006F0E84"/>
    <w:rsid w:val="006F10E8"/>
    <w:rsid w:val="006F2464"/>
    <w:rsid w:val="006F29EE"/>
    <w:rsid w:val="006F7F16"/>
    <w:rsid w:val="006F7FAA"/>
    <w:rsid w:val="007006BC"/>
    <w:rsid w:val="007019A4"/>
    <w:rsid w:val="00702058"/>
    <w:rsid w:val="00702132"/>
    <w:rsid w:val="00703767"/>
    <w:rsid w:val="00703EA9"/>
    <w:rsid w:val="007055FF"/>
    <w:rsid w:val="00705803"/>
    <w:rsid w:val="00705B50"/>
    <w:rsid w:val="00710518"/>
    <w:rsid w:val="00711AB0"/>
    <w:rsid w:val="0071366E"/>
    <w:rsid w:val="00713CF6"/>
    <w:rsid w:val="0071556D"/>
    <w:rsid w:val="00715C56"/>
    <w:rsid w:val="00716E58"/>
    <w:rsid w:val="00717D8D"/>
    <w:rsid w:val="00717F70"/>
    <w:rsid w:val="00722B96"/>
    <w:rsid w:val="00724A4B"/>
    <w:rsid w:val="007252CE"/>
    <w:rsid w:val="00725310"/>
    <w:rsid w:val="007256CD"/>
    <w:rsid w:val="007279D9"/>
    <w:rsid w:val="00730E60"/>
    <w:rsid w:val="00731780"/>
    <w:rsid w:val="00732832"/>
    <w:rsid w:val="00733139"/>
    <w:rsid w:val="007338D4"/>
    <w:rsid w:val="007340A2"/>
    <w:rsid w:val="0073616D"/>
    <w:rsid w:val="00736606"/>
    <w:rsid w:val="00737531"/>
    <w:rsid w:val="0073794C"/>
    <w:rsid w:val="00737DB0"/>
    <w:rsid w:val="00740C75"/>
    <w:rsid w:val="00741612"/>
    <w:rsid w:val="007428BF"/>
    <w:rsid w:val="00743A7D"/>
    <w:rsid w:val="0074411C"/>
    <w:rsid w:val="007446EE"/>
    <w:rsid w:val="007447A5"/>
    <w:rsid w:val="00744DFC"/>
    <w:rsid w:val="0074558A"/>
    <w:rsid w:val="0074615C"/>
    <w:rsid w:val="00746376"/>
    <w:rsid w:val="00747433"/>
    <w:rsid w:val="00750BB0"/>
    <w:rsid w:val="00750CC4"/>
    <w:rsid w:val="00751284"/>
    <w:rsid w:val="007533A2"/>
    <w:rsid w:val="00756C93"/>
    <w:rsid w:val="00760C3B"/>
    <w:rsid w:val="00760DCA"/>
    <w:rsid w:val="00761EC4"/>
    <w:rsid w:val="00763C21"/>
    <w:rsid w:val="00765154"/>
    <w:rsid w:val="0076619C"/>
    <w:rsid w:val="0076732A"/>
    <w:rsid w:val="00770615"/>
    <w:rsid w:val="00771C34"/>
    <w:rsid w:val="00772142"/>
    <w:rsid w:val="0077383C"/>
    <w:rsid w:val="00773F9E"/>
    <w:rsid w:val="00774601"/>
    <w:rsid w:val="00774A1B"/>
    <w:rsid w:val="00775AEF"/>
    <w:rsid w:val="00776801"/>
    <w:rsid w:val="00776F54"/>
    <w:rsid w:val="00776F7F"/>
    <w:rsid w:val="007801FD"/>
    <w:rsid w:val="007819E0"/>
    <w:rsid w:val="00782503"/>
    <w:rsid w:val="007827C9"/>
    <w:rsid w:val="00782C22"/>
    <w:rsid w:val="00782FD8"/>
    <w:rsid w:val="007834F6"/>
    <w:rsid w:val="00784A01"/>
    <w:rsid w:val="00784A6C"/>
    <w:rsid w:val="0078570B"/>
    <w:rsid w:val="00787052"/>
    <w:rsid w:val="007874AF"/>
    <w:rsid w:val="00787BCA"/>
    <w:rsid w:val="00790536"/>
    <w:rsid w:val="00790AAC"/>
    <w:rsid w:val="00790D67"/>
    <w:rsid w:val="007938D5"/>
    <w:rsid w:val="00793FFC"/>
    <w:rsid w:val="0079404E"/>
    <w:rsid w:val="00794E38"/>
    <w:rsid w:val="00795201"/>
    <w:rsid w:val="00796525"/>
    <w:rsid w:val="00796EF6"/>
    <w:rsid w:val="00797684"/>
    <w:rsid w:val="007A0CE7"/>
    <w:rsid w:val="007A0FEC"/>
    <w:rsid w:val="007A1192"/>
    <w:rsid w:val="007A2E77"/>
    <w:rsid w:val="007A488A"/>
    <w:rsid w:val="007A4992"/>
    <w:rsid w:val="007A54EA"/>
    <w:rsid w:val="007A59BA"/>
    <w:rsid w:val="007A608A"/>
    <w:rsid w:val="007A71D5"/>
    <w:rsid w:val="007A736C"/>
    <w:rsid w:val="007A76FD"/>
    <w:rsid w:val="007A78C2"/>
    <w:rsid w:val="007B072C"/>
    <w:rsid w:val="007B118E"/>
    <w:rsid w:val="007B133F"/>
    <w:rsid w:val="007B1369"/>
    <w:rsid w:val="007B14BF"/>
    <w:rsid w:val="007B1D30"/>
    <w:rsid w:val="007B1E74"/>
    <w:rsid w:val="007B2556"/>
    <w:rsid w:val="007B2C41"/>
    <w:rsid w:val="007B3374"/>
    <w:rsid w:val="007B5580"/>
    <w:rsid w:val="007B6DA8"/>
    <w:rsid w:val="007B75DD"/>
    <w:rsid w:val="007B79B6"/>
    <w:rsid w:val="007C107E"/>
    <w:rsid w:val="007C23B1"/>
    <w:rsid w:val="007C25A6"/>
    <w:rsid w:val="007C25F5"/>
    <w:rsid w:val="007C3EA9"/>
    <w:rsid w:val="007C4D0E"/>
    <w:rsid w:val="007C5941"/>
    <w:rsid w:val="007C6BD5"/>
    <w:rsid w:val="007C71D1"/>
    <w:rsid w:val="007C7503"/>
    <w:rsid w:val="007C77EF"/>
    <w:rsid w:val="007D2670"/>
    <w:rsid w:val="007D317E"/>
    <w:rsid w:val="007D3847"/>
    <w:rsid w:val="007D3A2A"/>
    <w:rsid w:val="007D3AD8"/>
    <w:rsid w:val="007D3F6B"/>
    <w:rsid w:val="007D46F3"/>
    <w:rsid w:val="007D4CE8"/>
    <w:rsid w:val="007D627F"/>
    <w:rsid w:val="007D78C0"/>
    <w:rsid w:val="007E0A43"/>
    <w:rsid w:val="007E2D5B"/>
    <w:rsid w:val="007E3EE3"/>
    <w:rsid w:val="007E47D0"/>
    <w:rsid w:val="007E4C1D"/>
    <w:rsid w:val="007E5119"/>
    <w:rsid w:val="007E5388"/>
    <w:rsid w:val="007E7B21"/>
    <w:rsid w:val="007F079B"/>
    <w:rsid w:val="007F27BD"/>
    <w:rsid w:val="007F2AEB"/>
    <w:rsid w:val="007F4EFB"/>
    <w:rsid w:val="007F4F30"/>
    <w:rsid w:val="007F5B32"/>
    <w:rsid w:val="007F7CC5"/>
    <w:rsid w:val="00800DC1"/>
    <w:rsid w:val="00800DF3"/>
    <w:rsid w:val="008017FD"/>
    <w:rsid w:val="00801C6B"/>
    <w:rsid w:val="0080221B"/>
    <w:rsid w:val="00802DE6"/>
    <w:rsid w:val="00802F65"/>
    <w:rsid w:val="00803092"/>
    <w:rsid w:val="008032EF"/>
    <w:rsid w:val="00803338"/>
    <w:rsid w:val="008036EE"/>
    <w:rsid w:val="00804783"/>
    <w:rsid w:val="00804E47"/>
    <w:rsid w:val="00804F6F"/>
    <w:rsid w:val="00810332"/>
    <w:rsid w:val="00811519"/>
    <w:rsid w:val="00811B6F"/>
    <w:rsid w:val="0081267F"/>
    <w:rsid w:val="00812939"/>
    <w:rsid w:val="00812B02"/>
    <w:rsid w:val="00812C69"/>
    <w:rsid w:val="008149EC"/>
    <w:rsid w:val="00815422"/>
    <w:rsid w:val="00816E13"/>
    <w:rsid w:val="0081707D"/>
    <w:rsid w:val="008174AF"/>
    <w:rsid w:val="00820560"/>
    <w:rsid w:val="00822049"/>
    <w:rsid w:val="00822567"/>
    <w:rsid w:val="00823396"/>
    <w:rsid w:val="00824A08"/>
    <w:rsid w:val="00825443"/>
    <w:rsid w:val="00825707"/>
    <w:rsid w:val="008277A2"/>
    <w:rsid w:val="008305CF"/>
    <w:rsid w:val="008317E5"/>
    <w:rsid w:val="008338F6"/>
    <w:rsid w:val="008348B9"/>
    <w:rsid w:val="0083516E"/>
    <w:rsid w:val="008358EC"/>
    <w:rsid w:val="00836A34"/>
    <w:rsid w:val="00837595"/>
    <w:rsid w:val="00837D77"/>
    <w:rsid w:val="0084140D"/>
    <w:rsid w:val="0084163D"/>
    <w:rsid w:val="00841A86"/>
    <w:rsid w:val="008426B4"/>
    <w:rsid w:val="00842B94"/>
    <w:rsid w:val="00842BE9"/>
    <w:rsid w:val="00844C23"/>
    <w:rsid w:val="00844FD5"/>
    <w:rsid w:val="008459DA"/>
    <w:rsid w:val="00845F26"/>
    <w:rsid w:val="008462FB"/>
    <w:rsid w:val="008465C2"/>
    <w:rsid w:val="008475E7"/>
    <w:rsid w:val="008502BC"/>
    <w:rsid w:val="00850941"/>
    <w:rsid w:val="00851CA2"/>
    <w:rsid w:val="00852ACB"/>
    <w:rsid w:val="00853217"/>
    <w:rsid w:val="008532C9"/>
    <w:rsid w:val="00855576"/>
    <w:rsid w:val="00855A05"/>
    <w:rsid w:val="00856E1A"/>
    <w:rsid w:val="008578DB"/>
    <w:rsid w:val="00857E12"/>
    <w:rsid w:val="008609B0"/>
    <w:rsid w:val="00860C63"/>
    <w:rsid w:val="00861A4E"/>
    <w:rsid w:val="00863235"/>
    <w:rsid w:val="00863736"/>
    <w:rsid w:val="00863A8C"/>
    <w:rsid w:val="0086410B"/>
    <w:rsid w:val="00864A8D"/>
    <w:rsid w:val="00864C86"/>
    <w:rsid w:val="00866A4E"/>
    <w:rsid w:val="00867A9C"/>
    <w:rsid w:val="008705FC"/>
    <w:rsid w:val="00870A84"/>
    <w:rsid w:val="00870B86"/>
    <w:rsid w:val="00870EDF"/>
    <w:rsid w:val="00873484"/>
    <w:rsid w:val="008759B3"/>
    <w:rsid w:val="00875D30"/>
    <w:rsid w:val="00876E6C"/>
    <w:rsid w:val="008771A0"/>
    <w:rsid w:val="00880A9E"/>
    <w:rsid w:val="00880AD0"/>
    <w:rsid w:val="008810C5"/>
    <w:rsid w:val="00881490"/>
    <w:rsid w:val="00881E45"/>
    <w:rsid w:val="00881EED"/>
    <w:rsid w:val="00883077"/>
    <w:rsid w:val="008831CD"/>
    <w:rsid w:val="00883D3F"/>
    <w:rsid w:val="00884582"/>
    <w:rsid w:val="00885C46"/>
    <w:rsid w:val="00885D7A"/>
    <w:rsid w:val="00886FA7"/>
    <w:rsid w:val="0088704C"/>
    <w:rsid w:val="00887251"/>
    <w:rsid w:val="008879A9"/>
    <w:rsid w:val="0089004A"/>
    <w:rsid w:val="0089184C"/>
    <w:rsid w:val="00891E1D"/>
    <w:rsid w:val="008937CC"/>
    <w:rsid w:val="008939B8"/>
    <w:rsid w:val="0089457E"/>
    <w:rsid w:val="00895454"/>
    <w:rsid w:val="0089688F"/>
    <w:rsid w:val="00896C2D"/>
    <w:rsid w:val="0089776B"/>
    <w:rsid w:val="00897B5B"/>
    <w:rsid w:val="00897BEC"/>
    <w:rsid w:val="008A0C8F"/>
    <w:rsid w:val="008A1395"/>
    <w:rsid w:val="008A26B6"/>
    <w:rsid w:val="008A353E"/>
    <w:rsid w:val="008A456D"/>
    <w:rsid w:val="008A4615"/>
    <w:rsid w:val="008A4899"/>
    <w:rsid w:val="008A4FED"/>
    <w:rsid w:val="008A5FC5"/>
    <w:rsid w:val="008A61F2"/>
    <w:rsid w:val="008A658D"/>
    <w:rsid w:val="008A73A6"/>
    <w:rsid w:val="008B082E"/>
    <w:rsid w:val="008B1437"/>
    <w:rsid w:val="008B1C16"/>
    <w:rsid w:val="008B2CFD"/>
    <w:rsid w:val="008B3DD3"/>
    <w:rsid w:val="008B4455"/>
    <w:rsid w:val="008B48CA"/>
    <w:rsid w:val="008B5C65"/>
    <w:rsid w:val="008B5FF1"/>
    <w:rsid w:val="008B765E"/>
    <w:rsid w:val="008B77B8"/>
    <w:rsid w:val="008B7C0D"/>
    <w:rsid w:val="008C0BCA"/>
    <w:rsid w:val="008C1A01"/>
    <w:rsid w:val="008C229C"/>
    <w:rsid w:val="008C22AC"/>
    <w:rsid w:val="008C274A"/>
    <w:rsid w:val="008C2815"/>
    <w:rsid w:val="008C2951"/>
    <w:rsid w:val="008C3AE2"/>
    <w:rsid w:val="008C4D4D"/>
    <w:rsid w:val="008C4E0E"/>
    <w:rsid w:val="008C628F"/>
    <w:rsid w:val="008D1BC7"/>
    <w:rsid w:val="008D22BA"/>
    <w:rsid w:val="008D2B4D"/>
    <w:rsid w:val="008D386A"/>
    <w:rsid w:val="008D4C55"/>
    <w:rsid w:val="008D65F8"/>
    <w:rsid w:val="008D6C77"/>
    <w:rsid w:val="008D7090"/>
    <w:rsid w:val="008D70DB"/>
    <w:rsid w:val="008D78AD"/>
    <w:rsid w:val="008D7E29"/>
    <w:rsid w:val="008E00FD"/>
    <w:rsid w:val="008E08E5"/>
    <w:rsid w:val="008E15D7"/>
    <w:rsid w:val="008E2E5E"/>
    <w:rsid w:val="008E3585"/>
    <w:rsid w:val="008E4325"/>
    <w:rsid w:val="008E4439"/>
    <w:rsid w:val="008E5DEC"/>
    <w:rsid w:val="008E6283"/>
    <w:rsid w:val="008E656A"/>
    <w:rsid w:val="008E69B1"/>
    <w:rsid w:val="008E6FA5"/>
    <w:rsid w:val="008F2507"/>
    <w:rsid w:val="008F2534"/>
    <w:rsid w:val="008F2A32"/>
    <w:rsid w:val="008F2AAD"/>
    <w:rsid w:val="008F38CA"/>
    <w:rsid w:val="008F3DD0"/>
    <w:rsid w:val="008F3FCD"/>
    <w:rsid w:val="008F4D49"/>
    <w:rsid w:val="008F50F5"/>
    <w:rsid w:val="008F5727"/>
    <w:rsid w:val="008F69C8"/>
    <w:rsid w:val="008F7C1B"/>
    <w:rsid w:val="00900EDE"/>
    <w:rsid w:val="009015C2"/>
    <w:rsid w:val="009023F8"/>
    <w:rsid w:val="0090245F"/>
    <w:rsid w:val="009034CE"/>
    <w:rsid w:val="009037A7"/>
    <w:rsid w:val="00903E5E"/>
    <w:rsid w:val="00903FA6"/>
    <w:rsid w:val="009059C1"/>
    <w:rsid w:val="009068CE"/>
    <w:rsid w:val="00906ECF"/>
    <w:rsid w:val="00907B7A"/>
    <w:rsid w:val="00910723"/>
    <w:rsid w:val="009111FE"/>
    <w:rsid w:val="009116AD"/>
    <w:rsid w:val="00912076"/>
    <w:rsid w:val="00914A66"/>
    <w:rsid w:val="0091529E"/>
    <w:rsid w:val="00915EE0"/>
    <w:rsid w:val="009166B0"/>
    <w:rsid w:val="00916BC1"/>
    <w:rsid w:val="009177B5"/>
    <w:rsid w:val="00917E48"/>
    <w:rsid w:val="00917E7E"/>
    <w:rsid w:val="0092007A"/>
    <w:rsid w:val="00920A2C"/>
    <w:rsid w:val="00921422"/>
    <w:rsid w:val="009221D9"/>
    <w:rsid w:val="009236A1"/>
    <w:rsid w:val="00923F30"/>
    <w:rsid w:val="00924225"/>
    <w:rsid w:val="00925107"/>
    <w:rsid w:val="00925344"/>
    <w:rsid w:val="00925B19"/>
    <w:rsid w:val="00926942"/>
    <w:rsid w:val="00927ECA"/>
    <w:rsid w:val="00930AE7"/>
    <w:rsid w:val="00931CCC"/>
    <w:rsid w:val="00932214"/>
    <w:rsid w:val="009339C7"/>
    <w:rsid w:val="00933E7B"/>
    <w:rsid w:val="00933EAA"/>
    <w:rsid w:val="009344A2"/>
    <w:rsid w:val="00940E67"/>
    <w:rsid w:val="00941B31"/>
    <w:rsid w:val="00942C86"/>
    <w:rsid w:val="0094397A"/>
    <w:rsid w:val="00943B04"/>
    <w:rsid w:val="0095387D"/>
    <w:rsid w:val="00953DCA"/>
    <w:rsid w:val="00955430"/>
    <w:rsid w:val="00957572"/>
    <w:rsid w:val="00957D84"/>
    <w:rsid w:val="0096003D"/>
    <w:rsid w:val="00960789"/>
    <w:rsid w:val="00960F65"/>
    <w:rsid w:val="00963272"/>
    <w:rsid w:val="00963FB3"/>
    <w:rsid w:val="009650FC"/>
    <w:rsid w:val="009661E8"/>
    <w:rsid w:val="00966DD2"/>
    <w:rsid w:val="009671B1"/>
    <w:rsid w:val="009671DF"/>
    <w:rsid w:val="00967299"/>
    <w:rsid w:val="00971132"/>
    <w:rsid w:val="0097178A"/>
    <w:rsid w:val="00972279"/>
    <w:rsid w:val="00974214"/>
    <w:rsid w:val="00975840"/>
    <w:rsid w:val="00977D86"/>
    <w:rsid w:val="00977E16"/>
    <w:rsid w:val="00977EFF"/>
    <w:rsid w:val="0098037B"/>
    <w:rsid w:val="00980E76"/>
    <w:rsid w:val="00981CBF"/>
    <w:rsid w:val="00982E4C"/>
    <w:rsid w:val="00983089"/>
    <w:rsid w:val="009838DC"/>
    <w:rsid w:val="0098459D"/>
    <w:rsid w:val="009858BA"/>
    <w:rsid w:val="00987BE7"/>
    <w:rsid w:val="00987FE8"/>
    <w:rsid w:val="0099030A"/>
    <w:rsid w:val="00990A02"/>
    <w:rsid w:val="0099204A"/>
    <w:rsid w:val="00993DAE"/>
    <w:rsid w:val="00993FC5"/>
    <w:rsid w:val="00994D37"/>
    <w:rsid w:val="009950A6"/>
    <w:rsid w:val="009950C8"/>
    <w:rsid w:val="009974A3"/>
    <w:rsid w:val="00997670"/>
    <w:rsid w:val="009A0E0E"/>
    <w:rsid w:val="009A1D38"/>
    <w:rsid w:val="009A3351"/>
    <w:rsid w:val="009A4FD0"/>
    <w:rsid w:val="009A6276"/>
    <w:rsid w:val="009A6349"/>
    <w:rsid w:val="009A76DE"/>
    <w:rsid w:val="009A78AD"/>
    <w:rsid w:val="009A7F1F"/>
    <w:rsid w:val="009B0CFA"/>
    <w:rsid w:val="009B5957"/>
    <w:rsid w:val="009B612E"/>
    <w:rsid w:val="009B6DB8"/>
    <w:rsid w:val="009B7076"/>
    <w:rsid w:val="009C3372"/>
    <w:rsid w:val="009C4864"/>
    <w:rsid w:val="009C55E3"/>
    <w:rsid w:val="009C619E"/>
    <w:rsid w:val="009C61E2"/>
    <w:rsid w:val="009C71FE"/>
    <w:rsid w:val="009C7542"/>
    <w:rsid w:val="009D2010"/>
    <w:rsid w:val="009D4368"/>
    <w:rsid w:val="009D4F18"/>
    <w:rsid w:val="009D6131"/>
    <w:rsid w:val="009D7B54"/>
    <w:rsid w:val="009E0418"/>
    <w:rsid w:val="009E09BC"/>
    <w:rsid w:val="009E1C66"/>
    <w:rsid w:val="009E359F"/>
    <w:rsid w:val="009E55EF"/>
    <w:rsid w:val="009E5A7B"/>
    <w:rsid w:val="009E5F49"/>
    <w:rsid w:val="009E629A"/>
    <w:rsid w:val="009E63D3"/>
    <w:rsid w:val="009E6F00"/>
    <w:rsid w:val="009E71F0"/>
    <w:rsid w:val="009F1E4B"/>
    <w:rsid w:val="009F1F6D"/>
    <w:rsid w:val="009F2245"/>
    <w:rsid w:val="009F2367"/>
    <w:rsid w:val="009F31DB"/>
    <w:rsid w:val="009F39E7"/>
    <w:rsid w:val="009F41BE"/>
    <w:rsid w:val="009F4A18"/>
    <w:rsid w:val="009F4BF5"/>
    <w:rsid w:val="009F5923"/>
    <w:rsid w:val="009F5B97"/>
    <w:rsid w:val="009F7291"/>
    <w:rsid w:val="009F747E"/>
    <w:rsid w:val="009F755B"/>
    <w:rsid w:val="009F76A2"/>
    <w:rsid w:val="00A01D9E"/>
    <w:rsid w:val="00A02C6C"/>
    <w:rsid w:val="00A02D58"/>
    <w:rsid w:val="00A035B6"/>
    <w:rsid w:val="00A04CA1"/>
    <w:rsid w:val="00A073FE"/>
    <w:rsid w:val="00A0764F"/>
    <w:rsid w:val="00A07F76"/>
    <w:rsid w:val="00A103A0"/>
    <w:rsid w:val="00A1048C"/>
    <w:rsid w:val="00A10627"/>
    <w:rsid w:val="00A11BCB"/>
    <w:rsid w:val="00A12848"/>
    <w:rsid w:val="00A133C9"/>
    <w:rsid w:val="00A134DC"/>
    <w:rsid w:val="00A13A9B"/>
    <w:rsid w:val="00A13E47"/>
    <w:rsid w:val="00A145E7"/>
    <w:rsid w:val="00A14795"/>
    <w:rsid w:val="00A15250"/>
    <w:rsid w:val="00A1526A"/>
    <w:rsid w:val="00A17EA8"/>
    <w:rsid w:val="00A209E3"/>
    <w:rsid w:val="00A21CA4"/>
    <w:rsid w:val="00A2248D"/>
    <w:rsid w:val="00A228D7"/>
    <w:rsid w:val="00A22CCB"/>
    <w:rsid w:val="00A2352A"/>
    <w:rsid w:val="00A23B86"/>
    <w:rsid w:val="00A245F1"/>
    <w:rsid w:val="00A24943"/>
    <w:rsid w:val="00A259F6"/>
    <w:rsid w:val="00A2614A"/>
    <w:rsid w:val="00A26FE4"/>
    <w:rsid w:val="00A2731B"/>
    <w:rsid w:val="00A30AE7"/>
    <w:rsid w:val="00A30F60"/>
    <w:rsid w:val="00A3155F"/>
    <w:rsid w:val="00A31D46"/>
    <w:rsid w:val="00A3366D"/>
    <w:rsid w:val="00A33CE5"/>
    <w:rsid w:val="00A33FBB"/>
    <w:rsid w:val="00A36754"/>
    <w:rsid w:val="00A37C6B"/>
    <w:rsid w:val="00A37C7A"/>
    <w:rsid w:val="00A413F8"/>
    <w:rsid w:val="00A43645"/>
    <w:rsid w:val="00A43F77"/>
    <w:rsid w:val="00A43FAA"/>
    <w:rsid w:val="00A44DB1"/>
    <w:rsid w:val="00A451E1"/>
    <w:rsid w:val="00A456F7"/>
    <w:rsid w:val="00A45E06"/>
    <w:rsid w:val="00A471F2"/>
    <w:rsid w:val="00A47C8B"/>
    <w:rsid w:val="00A47F27"/>
    <w:rsid w:val="00A527E4"/>
    <w:rsid w:val="00A52DBF"/>
    <w:rsid w:val="00A54202"/>
    <w:rsid w:val="00A5481F"/>
    <w:rsid w:val="00A56314"/>
    <w:rsid w:val="00A56C18"/>
    <w:rsid w:val="00A56D02"/>
    <w:rsid w:val="00A571C7"/>
    <w:rsid w:val="00A5743F"/>
    <w:rsid w:val="00A577B1"/>
    <w:rsid w:val="00A57FF5"/>
    <w:rsid w:val="00A6201E"/>
    <w:rsid w:val="00A63035"/>
    <w:rsid w:val="00A649FF"/>
    <w:rsid w:val="00A64FFB"/>
    <w:rsid w:val="00A6607C"/>
    <w:rsid w:val="00A67F09"/>
    <w:rsid w:val="00A67F10"/>
    <w:rsid w:val="00A70B5C"/>
    <w:rsid w:val="00A71FBB"/>
    <w:rsid w:val="00A727AC"/>
    <w:rsid w:val="00A727B6"/>
    <w:rsid w:val="00A732C5"/>
    <w:rsid w:val="00A734C1"/>
    <w:rsid w:val="00A76C07"/>
    <w:rsid w:val="00A773C5"/>
    <w:rsid w:val="00A8261F"/>
    <w:rsid w:val="00A82DCF"/>
    <w:rsid w:val="00A83EBF"/>
    <w:rsid w:val="00A84ABC"/>
    <w:rsid w:val="00A84C97"/>
    <w:rsid w:val="00A85219"/>
    <w:rsid w:val="00A875FE"/>
    <w:rsid w:val="00A92328"/>
    <w:rsid w:val="00A94C78"/>
    <w:rsid w:val="00A958CC"/>
    <w:rsid w:val="00A959B7"/>
    <w:rsid w:val="00A959FF"/>
    <w:rsid w:val="00A95A6B"/>
    <w:rsid w:val="00A9622F"/>
    <w:rsid w:val="00AA1E59"/>
    <w:rsid w:val="00AA212A"/>
    <w:rsid w:val="00AA2BED"/>
    <w:rsid w:val="00AA2EEE"/>
    <w:rsid w:val="00AA32EE"/>
    <w:rsid w:val="00AA41EC"/>
    <w:rsid w:val="00AA5988"/>
    <w:rsid w:val="00AA7BF9"/>
    <w:rsid w:val="00AB1137"/>
    <w:rsid w:val="00AB1EAE"/>
    <w:rsid w:val="00AB2DDB"/>
    <w:rsid w:val="00AB347A"/>
    <w:rsid w:val="00AB4E1E"/>
    <w:rsid w:val="00AB564D"/>
    <w:rsid w:val="00AB66A8"/>
    <w:rsid w:val="00AB6DE2"/>
    <w:rsid w:val="00AC0893"/>
    <w:rsid w:val="00AC136B"/>
    <w:rsid w:val="00AC1ED5"/>
    <w:rsid w:val="00AC2244"/>
    <w:rsid w:val="00AC2B90"/>
    <w:rsid w:val="00AC2C8A"/>
    <w:rsid w:val="00AC3365"/>
    <w:rsid w:val="00AC4220"/>
    <w:rsid w:val="00AC45F1"/>
    <w:rsid w:val="00AC568F"/>
    <w:rsid w:val="00AC6B68"/>
    <w:rsid w:val="00AC6CC5"/>
    <w:rsid w:val="00AC7746"/>
    <w:rsid w:val="00AC7942"/>
    <w:rsid w:val="00AC7DD7"/>
    <w:rsid w:val="00AD0516"/>
    <w:rsid w:val="00AD06E5"/>
    <w:rsid w:val="00AD0AB8"/>
    <w:rsid w:val="00AD0E8F"/>
    <w:rsid w:val="00AD11FC"/>
    <w:rsid w:val="00AD13EC"/>
    <w:rsid w:val="00AD1902"/>
    <w:rsid w:val="00AD25C3"/>
    <w:rsid w:val="00AD370B"/>
    <w:rsid w:val="00AD3990"/>
    <w:rsid w:val="00AD60ED"/>
    <w:rsid w:val="00AD66C3"/>
    <w:rsid w:val="00AD6D9D"/>
    <w:rsid w:val="00AD7066"/>
    <w:rsid w:val="00AD7563"/>
    <w:rsid w:val="00AE171F"/>
    <w:rsid w:val="00AE1903"/>
    <w:rsid w:val="00AE29C5"/>
    <w:rsid w:val="00AE2C9A"/>
    <w:rsid w:val="00AE5AED"/>
    <w:rsid w:val="00AE5B85"/>
    <w:rsid w:val="00AE7507"/>
    <w:rsid w:val="00AE76E0"/>
    <w:rsid w:val="00AE7CE7"/>
    <w:rsid w:val="00AF1189"/>
    <w:rsid w:val="00AF2594"/>
    <w:rsid w:val="00AF3E23"/>
    <w:rsid w:val="00AF6685"/>
    <w:rsid w:val="00AF7250"/>
    <w:rsid w:val="00AF7D70"/>
    <w:rsid w:val="00B00243"/>
    <w:rsid w:val="00B00BB4"/>
    <w:rsid w:val="00B02A3F"/>
    <w:rsid w:val="00B02EA1"/>
    <w:rsid w:val="00B05611"/>
    <w:rsid w:val="00B05CB5"/>
    <w:rsid w:val="00B069A6"/>
    <w:rsid w:val="00B069BE"/>
    <w:rsid w:val="00B074DA"/>
    <w:rsid w:val="00B07823"/>
    <w:rsid w:val="00B07DBB"/>
    <w:rsid w:val="00B102E4"/>
    <w:rsid w:val="00B105CC"/>
    <w:rsid w:val="00B10ADF"/>
    <w:rsid w:val="00B11A2C"/>
    <w:rsid w:val="00B11C30"/>
    <w:rsid w:val="00B14001"/>
    <w:rsid w:val="00B15892"/>
    <w:rsid w:val="00B169C7"/>
    <w:rsid w:val="00B172D2"/>
    <w:rsid w:val="00B17AFA"/>
    <w:rsid w:val="00B21610"/>
    <w:rsid w:val="00B21628"/>
    <w:rsid w:val="00B2252F"/>
    <w:rsid w:val="00B2288D"/>
    <w:rsid w:val="00B232B0"/>
    <w:rsid w:val="00B234B1"/>
    <w:rsid w:val="00B23CEA"/>
    <w:rsid w:val="00B24560"/>
    <w:rsid w:val="00B2501F"/>
    <w:rsid w:val="00B257C5"/>
    <w:rsid w:val="00B261D5"/>
    <w:rsid w:val="00B267FC"/>
    <w:rsid w:val="00B26E91"/>
    <w:rsid w:val="00B27BB8"/>
    <w:rsid w:val="00B30045"/>
    <w:rsid w:val="00B30721"/>
    <w:rsid w:val="00B30871"/>
    <w:rsid w:val="00B30C31"/>
    <w:rsid w:val="00B30F0F"/>
    <w:rsid w:val="00B3108A"/>
    <w:rsid w:val="00B31360"/>
    <w:rsid w:val="00B315E7"/>
    <w:rsid w:val="00B31F37"/>
    <w:rsid w:val="00B32E8C"/>
    <w:rsid w:val="00B33BC0"/>
    <w:rsid w:val="00B34034"/>
    <w:rsid w:val="00B351ED"/>
    <w:rsid w:val="00B358FE"/>
    <w:rsid w:val="00B36C40"/>
    <w:rsid w:val="00B375C9"/>
    <w:rsid w:val="00B37E92"/>
    <w:rsid w:val="00B40473"/>
    <w:rsid w:val="00B41787"/>
    <w:rsid w:val="00B41A2D"/>
    <w:rsid w:val="00B41F4D"/>
    <w:rsid w:val="00B42763"/>
    <w:rsid w:val="00B42DAE"/>
    <w:rsid w:val="00B43143"/>
    <w:rsid w:val="00B432EB"/>
    <w:rsid w:val="00B44AFF"/>
    <w:rsid w:val="00B46884"/>
    <w:rsid w:val="00B5022F"/>
    <w:rsid w:val="00B5046B"/>
    <w:rsid w:val="00B50A30"/>
    <w:rsid w:val="00B50AE6"/>
    <w:rsid w:val="00B50D2A"/>
    <w:rsid w:val="00B51586"/>
    <w:rsid w:val="00B53913"/>
    <w:rsid w:val="00B53EBD"/>
    <w:rsid w:val="00B54773"/>
    <w:rsid w:val="00B5484C"/>
    <w:rsid w:val="00B551F8"/>
    <w:rsid w:val="00B554BF"/>
    <w:rsid w:val="00B55BC1"/>
    <w:rsid w:val="00B56389"/>
    <w:rsid w:val="00B56F23"/>
    <w:rsid w:val="00B5756C"/>
    <w:rsid w:val="00B57F7B"/>
    <w:rsid w:val="00B60A25"/>
    <w:rsid w:val="00B60BD8"/>
    <w:rsid w:val="00B6264E"/>
    <w:rsid w:val="00B637B9"/>
    <w:rsid w:val="00B63AAB"/>
    <w:rsid w:val="00B63E1E"/>
    <w:rsid w:val="00B644A9"/>
    <w:rsid w:val="00B67040"/>
    <w:rsid w:val="00B716A4"/>
    <w:rsid w:val="00B72C52"/>
    <w:rsid w:val="00B74D32"/>
    <w:rsid w:val="00B75646"/>
    <w:rsid w:val="00B7713A"/>
    <w:rsid w:val="00B80A13"/>
    <w:rsid w:val="00B81522"/>
    <w:rsid w:val="00B81722"/>
    <w:rsid w:val="00B81942"/>
    <w:rsid w:val="00B824B4"/>
    <w:rsid w:val="00B828D9"/>
    <w:rsid w:val="00B83418"/>
    <w:rsid w:val="00B849B0"/>
    <w:rsid w:val="00B84A67"/>
    <w:rsid w:val="00B84CF2"/>
    <w:rsid w:val="00B85E2C"/>
    <w:rsid w:val="00B87D6C"/>
    <w:rsid w:val="00B900C8"/>
    <w:rsid w:val="00B903D1"/>
    <w:rsid w:val="00B910BC"/>
    <w:rsid w:val="00B9190B"/>
    <w:rsid w:val="00B94161"/>
    <w:rsid w:val="00B94F7F"/>
    <w:rsid w:val="00B96D87"/>
    <w:rsid w:val="00B9750F"/>
    <w:rsid w:val="00B97560"/>
    <w:rsid w:val="00B976F7"/>
    <w:rsid w:val="00B9793C"/>
    <w:rsid w:val="00BA151B"/>
    <w:rsid w:val="00BA45BA"/>
    <w:rsid w:val="00BA4602"/>
    <w:rsid w:val="00BA6B56"/>
    <w:rsid w:val="00BA70E8"/>
    <w:rsid w:val="00BA7414"/>
    <w:rsid w:val="00BA74C2"/>
    <w:rsid w:val="00BB0165"/>
    <w:rsid w:val="00BB0BB5"/>
    <w:rsid w:val="00BB433D"/>
    <w:rsid w:val="00BB4E0D"/>
    <w:rsid w:val="00BB546C"/>
    <w:rsid w:val="00BB609C"/>
    <w:rsid w:val="00BB6839"/>
    <w:rsid w:val="00BB6F91"/>
    <w:rsid w:val="00BC1D8C"/>
    <w:rsid w:val="00BC280B"/>
    <w:rsid w:val="00BC2D65"/>
    <w:rsid w:val="00BC31C6"/>
    <w:rsid w:val="00BC64F0"/>
    <w:rsid w:val="00BC7684"/>
    <w:rsid w:val="00BD05AD"/>
    <w:rsid w:val="00BD13F5"/>
    <w:rsid w:val="00BD1439"/>
    <w:rsid w:val="00BD21E3"/>
    <w:rsid w:val="00BD2AD4"/>
    <w:rsid w:val="00BD384C"/>
    <w:rsid w:val="00BD4CE1"/>
    <w:rsid w:val="00BD5789"/>
    <w:rsid w:val="00BD6594"/>
    <w:rsid w:val="00BD685C"/>
    <w:rsid w:val="00BD69EF"/>
    <w:rsid w:val="00BD6FA5"/>
    <w:rsid w:val="00BE060E"/>
    <w:rsid w:val="00BE0B1F"/>
    <w:rsid w:val="00BE0E29"/>
    <w:rsid w:val="00BE143B"/>
    <w:rsid w:val="00BE1849"/>
    <w:rsid w:val="00BE1C41"/>
    <w:rsid w:val="00BE2028"/>
    <w:rsid w:val="00BE211E"/>
    <w:rsid w:val="00BE415F"/>
    <w:rsid w:val="00BE44F6"/>
    <w:rsid w:val="00BE4986"/>
    <w:rsid w:val="00BE4AF7"/>
    <w:rsid w:val="00BE5FF5"/>
    <w:rsid w:val="00BE6047"/>
    <w:rsid w:val="00BE60E7"/>
    <w:rsid w:val="00BE7368"/>
    <w:rsid w:val="00BE75B5"/>
    <w:rsid w:val="00BE7E11"/>
    <w:rsid w:val="00BF1A0E"/>
    <w:rsid w:val="00BF3DC1"/>
    <w:rsid w:val="00BF42F1"/>
    <w:rsid w:val="00BF58B6"/>
    <w:rsid w:val="00BF6238"/>
    <w:rsid w:val="00BF689A"/>
    <w:rsid w:val="00BF6AE3"/>
    <w:rsid w:val="00C00DB8"/>
    <w:rsid w:val="00C01145"/>
    <w:rsid w:val="00C021A6"/>
    <w:rsid w:val="00C02F07"/>
    <w:rsid w:val="00C030B4"/>
    <w:rsid w:val="00C03451"/>
    <w:rsid w:val="00C04916"/>
    <w:rsid w:val="00C05AA2"/>
    <w:rsid w:val="00C06A48"/>
    <w:rsid w:val="00C07162"/>
    <w:rsid w:val="00C072D8"/>
    <w:rsid w:val="00C07FE8"/>
    <w:rsid w:val="00C10171"/>
    <w:rsid w:val="00C104AD"/>
    <w:rsid w:val="00C1089A"/>
    <w:rsid w:val="00C115B0"/>
    <w:rsid w:val="00C118E0"/>
    <w:rsid w:val="00C11ADA"/>
    <w:rsid w:val="00C1237F"/>
    <w:rsid w:val="00C12602"/>
    <w:rsid w:val="00C12883"/>
    <w:rsid w:val="00C12CE2"/>
    <w:rsid w:val="00C135B1"/>
    <w:rsid w:val="00C159F5"/>
    <w:rsid w:val="00C1687F"/>
    <w:rsid w:val="00C16EE4"/>
    <w:rsid w:val="00C16EF9"/>
    <w:rsid w:val="00C16FA7"/>
    <w:rsid w:val="00C1718B"/>
    <w:rsid w:val="00C229E0"/>
    <w:rsid w:val="00C23014"/>
    <w:rsid w:val="00C232A1"/>
    <w:rsid w:val="00C3144B"/>
    <w:rsid w:val="00C32A5F"/>
    <w:rsid w:val="00C33EAD"/>
    <w:rsid w:val="00C34937"/>
    <w:rsid w:val="00C35335"/>
    <w:rsid w:val="00C35F38"/>
    <w:rsid w:val="00C37455"/>
    <w:rsid w:val="00C40425"/>
    <w:rsid w:val="00C412FB"/>
    <w:rsid w:val="00C4268A"/>
    <w:rsid w:val="00C445B3"/>
    <w:rsid w:val="00C450D1"/>
    <w:rsid w:val="00C45455"/>
    <w:rsid w:val="00C45A98"/>
    <w:rsid w:val="00C4614F"/>
    <w:rsid w:val="00C47275"/>
    <w:rsid w:val="00C502AD"/>
    <w:rsid w:val="00C50BA3"/>
    <w:rsid w:val="00C51680"/>
    <w:rsid w:val="00C519EE"/>
    <w:rsid w:val="00C53A94"/>
    <w:rsid w:val="00C541D0"/>
    <w:rsid w:val="00C558D3"/>
    <w:rsid w:val="00C55C82"/>
    <w:rsid w:val="00C56D4D"/>
    <w:rsid w:val="00C61D3E"/>
    <w:rsid w:val="00C626F2"/>
    <w:rsid w:val="00C62879"/>
    <w:rsid w:val="00C63FC2"/>
    <w:rsid w:val="00C64754"/>
    <w:rsid w:val="00C64D53"/>
    <w:rsid w:val="00C6538D"/>
    <w:rsid w:val="00C6616D"/>
    <w:rsid w:val="00C671AE"/>
    <w:rsid w:val="00C70E1D"/>
    <w:rsid w:val="00C70F7F"/>
    <w:rsid w:val="00C71133"/>
    <w:rsid w:val="00C71DE4"/>
    <w:rsid w:val="00C7204A"/>
    <w:rsid w:val="00C73B67"/>
    <w:rsid w:val="00C7470A"/>
    <w:rsid w:val="00C75D6A"/>
    <w:rsid w:val="00C7619E"/>
    <w:rsid w:val="00C77D66"/>
    <w:rsid w:val="00C802A5"/>
    <w:rsid w:val="00C81503"/>
    <w:rsid w:val="00C81BCB"/>
    <w:rsid w:val="00C846BE"/>
    <w:rsid w:val="00C84E97"/>
    <w:rsid w:val="00C85606"/>
    <w:rsid w:val="00C85849"/>
    <w:rsid w:val="00C85FF1"/>
    <w:rsid w:val="00C8679D"/>
    <w:rsid w:val="00C868BD"/>
    <w:rsid w:val="00C93C34"/>
    <w:rsid w:val="00C946CF"/>
    <w:rsid w:val="00C9522E"/>
    <w:rsid w:val="00C968B3"/>
    <w:rsid w:val="00C971EC"/>
    <w:rsid w:val="00C97302"/>
    <w:rsid w:val="00C97D7E"/>
    <w:rsid w:val="00CA03B2"/>
    <w:rsid w:val="00CA059C"/>
    <w:rsid w:val="00CA0B44"/>
    <w:rsid w:val="00CA0CB4"/>
    <w:rsid w:val="00CA165E"/>
    <w:rsid w:val="00CA2419"/>
    <w:rsid w:val="00CA3F48"/>
    <w:rsid w:val="00CA4F09"/>
    <w:rsid w:val="00CA5B7A"/>
    <w:rsid w:val="00CA6B87"/>
    <w:rsid w:val="00CB26D1"/>
    <w:rsid w:val="00CB28D1"/>
    <w:rsid w:val="00CB4013"/>
    <w:rsid w:val="00CB4171"/>
    <w:rsid w:val="00CB74E8"/>
    <w:rsid w:val="00CB764B"/>
    <w:rsid w:val="00CB796B"/>
    <w:rsid w:val="00CB7A11"/>
    <w:rsid w:val="00CB7AC9"/>
    <w:rsid w:val="00CB7DEB"/>
    <w:rsid w:val="00CC2AA1"/>
    <w:rsid w:val="00CC3BC5"/>
    <w:rsid w:val="00CC40CD"/>
    <w:rsid w:val="00CC6F01"/>
    <w:rsid w:val="00CD0D9D"/>
    <w:rsid w:val="00CD17BD"/>
    <w:rsid w:val="00CD184C"/>
    <w:rsid w:val="00CD345F"/>
    <w:rsid w:val="00CD3571"/>
    <w:rsid w:val="00CD35D7"/>
    <w:rsid w:val="00CD394D"/>
    <w:rsid w:val="00CD4B5C"/>
    <w:rsid w:val="00CD4D5C"/>
    <w:rsid w:val="00CD5846"/>
    <w:rsid w:val="00CD5E20"/>
    <w:rsid w:val="00CE00B9"/>
    <w:rsid w:val="00CE0F3A"/>
    <w:rsid w:val="00CE164E"/>
    <w:rsid w:val="00CE174C"/>
    <w:rsid w:val="00CE1BD0"/>
    <w:rsid w:val="00CE39BC"/>
    <w:rsid w:val="00CE3A12"/>
    <w:rsid w:val="00CE3BC6"/>
    <w:rsid w:val="00CE3CD9"/>
    <w:rsid w:val="00CE3ECA"/>
    <w:rsid w:val="00CE4209"/>
    <w:rsid w:val="00CE49BC"/>
    <w:rsid w:val="00CE5594"/>
    <w:rsid w:val="00CE5E99"/>
    <w:rsid w:val="00CE6238"/>
    <w:rsid w:val="00CE682E"/>
    <w:rsid w:val="00CE789C"/>
    <w:rsid w:val="00CE7EB6"/>
    <w:rsid w:val="00CF1884"/>
    <w:rsid w:val="00CF2B4F"/>
    <w:rsid w:val="00CF5537"/>
    <w:rsid w:val="00CF6BF0"/>
    <w:rsid w:val="00CF6C71"/>
    <w:rsid w:val="00CF7223"/>
    <w:rsid w:val="00D00399"/>
    <w:rsid w:val="00D009EC"/>
    <w:rsid w:val="00D00D1E"/>
    <w:rsid w:val="00D014D8"/>
    <w:rsid w:val="00D01B83"/>
    <w:rsid w:val="00D02215"/>
    <w:rsid w:val="00D025F3"/>
    <w:rsid w:val="00D0391C"/>
    <w:rsid w:val="00D03B31"/>
    <w:rsid w:val="00D03BF7"/>
    <w:rsid w:val="00D04E3F"/>
    <w:rsid w:val="00D05D75"/>
    <w:rsid w:val="00D05EE2"/>
    <w:rsid w:val="00D11931"/>
    <w:rsid w:val="00D14153"/>
    <w:rsid w:val="00D15504"/>
    <w:rsid w:val="00D159A9"/>
    <w:rsid w:val="00D15AF5"/>
    <w:rsid w:val="00D164AF"/>
    <w:rsid w:val="00D16769"/>
    <w:rsid w:val="00D1687D"/>
    <w:rsid w:val="00D175DB"/>
    <w:rsid w:val="00D17CA6"/>
    <w:rsid w:val="00D21B1F"/>
    <w:rsid w:val="00D2374E"/>
    <w:rsid w:val="00D25659"/>
    <w:rsid w:val="00D257A7"/>
    <w:rsid w:val="00D259F4"/>
    <w:rsid w:val="00D26D41"/>
    <w:rsid w:val="00D26F96"/>
    <w:rsid w:val="00D30465"/>
    <w:rsid w:val="00D32A1D"/>
    <w:rsid w:val="00D32E4D"/>
    <w:rsid w:val="00D32F3A"/>
    <w:rsid w:val="00D357FA"/>
    <w:rsid w:val="00D359EE"/>
    <w:rsid w:val="00D36CC8"/>
    <w:rsid w:val="00D40C17"/>
    <w:rsid w:val="00D41ED3"/>
    <w:rsid w:val="00D42536"/>
    <w:rsid w:val="00D429E2"/>
    <w:rsid w:val="00D42CEE"/>
    <w:rsid w:val="00D43165"/>
    <w:rsid w:val="00D4535A"/>
    <w:rsid w:val="00D46C17"/>
    <w:rsid w:val="00D46E5B"/>
    <w:rsid w:val="00D4749C"/>
    <w:rsid w:val="00D47FE0"/>
    <w:rsid w:val="00D500F4"/>
    <w:rsid w:val="00D50F9B"/>
    <w:rsid w:val="00D51776"/>
    <w:rsid w:val="00D5328D"/>
    <w:rsid w:val="00D54748"/>
    <w:rsid w:val="00D5543E"/>
    <w:rsid w:val="00D562B0"/>
    <w:rsid w:val="00D57E33"/>
    <w:rsid w:val="00D61835"/>
    <w:rsid w:val="00D6190D"/>
    <w:rsid w:val="00D61E13"/>
    <w:rsid w:val="00D62C34"/>
    <w:rsid w:val="00D642D2"/>
    <w:rsid w:val="00D6477F"/>
    <w:rsid w:val="00D64BAD"/>
    <w:rsid w:val="00D662FD"/>
    <w:rsid w:val="00D6683E"/>
    <w:rsid w:val="00D67867"/>
    <w:rsid w:val="00D67A7A"/>
    <w:rsid w:val="00D67B68"/>
    <w:rsid w:val="00D70322"/>
    <w:rsid w:val="00D714D1"/>
    <w:rsid w:val="00D7350E"/>
    <w:rsid w:val="00D743CE"/>
    <w:rsid w:val="00D751D8"/>
    <w:rsid w:val="00D76C38"/>
    <w:rsid w:val="00D77742"/>
    <w:rsid w:val="00D81868"/>
    <w:rsid w:val="00D83CD3"/>
    <w:rsid w:val="00D845DC"/>
    <w:rsid w:val="00D84AA4"/>
    <w:rsid w:val="00D85817"/>
    <w:rsid w:val="00D86A0E"/>
    <w:rsid w:val="00D86FB3"/>
    <w:rsid w:val="00D877C7"/>
    <w:rsid w:val="00D87950"/>
    <w:rsid w:val="00D91C76"/>
    <w:rsid w:val="00D927AC"/>
    <w:rsid w:val="00D928CD"/>
    <w:rsid w:val="00D92975"/>
    <w:rsid w:val="00D95386"/>
    <w:rsid w:val="00D95D8D"/>
    <w:rsid w:val="00D96B32"/>
    <w:rsid w:val="00D96D80"/>
    <w:rsid w:val="00D9705C"/>
    <w:rsid w:val="00DA0B1A"/>
    <w:rsid w:val="00DA239E"/>
    <w:rsid w:val="00DA2836"/>
    <w:rsid w:val="00DA374D"/>
    <w:rsid w:val="00DA385F"/>
    <w:rsid w:val="00DA3C1F"/>
    <w:rsid w:val="00DA6332"/>
    <w:rsid w:val="00DA7348"/>
    <w:rsid w:val="00DA7C8C"/>
    <w:rsid w:val="00DB0E44"/>
    <w:rsid w:val="00DB194C"/>
    <w:rsid w:val="00DB1FDF"/>
    <w:rsid w:val="00DB3E30"/>
    <w:rsid w:val="00DB4108"/>
    <w:rsid w:val="00DB7B69"/>
    <w:rsid w:val="00DC04DF"/>
    <w:rsid w:val="00DC0847"/>
    <w:rsid w:val="00DC1753"/>
    <w:rsid w:val="00DC2A0A"/>
    <w:rsid w:val="00DC659F"/>
    <w:rsid w:val="00DC677B"/>
    <w:rsid w:val="00DD0A94"/>
    <w:rsid w:val="00DD1520"/>
    <w:rsid w:val="00DD1E4D"/>
    <w:rsid w:val="00DD2F8E"/>
    <w:rsid w:val="00DD30A6"/>
    <w:rsid w:val="00DD4BD9"/>
    <w:rsid w:val="00DD7663"/>
    <w:rsid w:val="00DE0F25"/>
    <w:rsid w:val="00DE28A0"/>
    <w:rsid w:val="00DE2B3B"/>
    <w:rsid w:val="00DE34E9"/>
    <w:rsid w:val="00DE3D3B"/>
    <w:rsid w:val="00DE3E9C"/>
    <w:rsid w:val="00DE5C62"/>
    <w:rsid w:val="00DE6331"/>
    <w:rsid w:val="00DE6615"/>
    <w:rsid w:val="00DE6787"/>
    <w:rsid w:val="00DE69EF"/>
    <w:rsid w:val="00DF0429"/>
    <w:rsid w:val="00DF0CD3"/>
    <w:rsid w:val="00DF1310"/>
    <w:rsid w:val="00DF1598"/>
    <w:rsid w:val="00DF2F4E"/>
    <w:rsid w:val="00DF3837"/>
    <w:rsid w:val="00DF4888"/>
    <w:rsid w:val="00DF4D83"/>
    <w:rsid w:val="00DF7AD2"/>
    <w:rsid w:val="00DF7B99"/>
    <w:rsid w:val="00DF7E93"/>
    <w:rsid w:val="00E014CA"/>
    <w:rsid w:val="00E01B0E"/>
    <w:rsid w:val="00E0225F"/>
    <w:rsid w:val="00E04B39"/>
    <w:rsid w:val="00E04C3E"/>
    <w:rsid w:val="00E0644A"/>
    <w:rsid w:val="00E069D4"/>
    <w:rsid w:val="00E073E1"/>
    <w:rsid w:val="00E103A3"/>
    <w:rsid w:val="00E12711"/>
    <w:rsid w:val="00E140E3"/>
    <w:rsid w:val="00E1426C"/>
    <w:rsid w:val="00E14629"/>
    <w:rsid w:val="00E1474F"/>
    <w:rsid w:val="00E14A5E"/>
    <w:rsid w:val="00E14F15"/>
    <w:rsid w:val="00E16E8A"/>
    <w:rsid w:val="00E17421"/>
    <w:rsid w:val="00E2042E"/>
    <w:rsid w:val="00E2087B"/>
    <w:rsid w:val="00E20E26"/>
    <w:rsid w:val="00E210D8"/>
    <w:rsid w:val="00E220B7"/>
    <w:rsid w:val="00E2319B"/>
    <w:rsid w:val="00E24D6E"/>
    <w:rsid w:val="00E25122"/>
    <w:rsid w:val="00E26335"/>
    <w:rsid w:val="00E26980"/>
    <w:rsid w:val="00E27760"/>
    <w:rsid w:val="00E30BA6"/>
    <w:rsid w:val="00E326E6"/>
    <w:rsid w:val="00E32847"/>
    <w:rsid w:val="00E33177"/>
    <w:rsid w:val="00E33332"/>
    <w:rsid w:val="00E338EC"/>
    <w:rsid w:val="00E34D93"/>
    <w:rsid w:val="00E371AD"/>
    <w:rsid w:val="00E40CE7"/>
    <w:rsid w:val="00E4169E"/>
    <w:rsid w:val="00E41D53"/>
    <w:rsid w:val="00E41E19"/>
    <w:rsid w:val="00E4374A"/>
    <w:rsid w:val="00E45049"/>
    <w:rsid w:val="00E4571F"/>
    <w:rsid w:val="00E458C6"/>
    <w:rsid w:val="00E45C7C"/>
    <w:rsid w:val="00E46170"/>
    <w:rsid w:val="00E5016D"/>
    <w:rsid w:val="00E511D4"/>
    <w:rsid w:val="00E51E41"/>
    <w:rsid w:val="00E5248B"/>
    <w:rsid w:val="00E53724"/>
    <w:rsid w:val="00E54125"/>
    <w:rsid w:val="00E54535"/>
    <w:rsid w:val="00E55F7A"/>
    <w:rsid w:val="00E56632"/>
    <w:rsid w:val="00E572C8"/>
    <w:rsid w:val="00E5734D"/>
    <w:rsid w:val="00E5752A"/>
    <w:rsid w:val="00E6248B"/>
    <w:rsid w:val="00E6323A"/>
    <w:rsid w:val="00E637DB"/>
    <w:rsid w:val="00E64B59"/>
    <w:rsid w:val="00E66122"/>
    <w:rsid w:val="00E663EA"/>
    <w:rsid w:val="00E67536"/>
    <w:rsid w:val="00E702D2"/>
    <w:rsid w:val="00E70415"/>
    <w:rsid w:val="00E704DB"/>
    <w:rsid w:val="00E7146B"/>
    <w:rsid w:val="00E71FB1"/>
    <w:rsid w:val="00E730C7"/>
    <w:rsid w:val="00E73B94"/>
    <w:rsid w:val="00E73C59"/>
    <w:rsid w:val="00E73F37"/>
    <w:rsid w:val="00E754E4"/>
    <w:rsid w:val="00E761D3"/>
    <w:rsid w:val="00E76A2F"/>
    <w:rsid w:val="00E8067A"/>
    <w:rsid w:val="00E812B5"/>
    <w:rsid w:val="00E816CB"/>
    <w:rsid w:val="00E8210C"/>
    <w:rsid w:val="00E82403"/>
    <w:rsid w:val="00E83C52"/>
    <w:rsid w:val="00E83E19"/>
    <w:rsid w:val="00E8446C"/>
    <w:rsid w:val="00E85C67"/>
    <w:rsid w:val="00E87CE2"/>
    <w:rsid w:val="00E87E87"/>
    <w:rsid w:val="00E909B4"/>
    <w:rsid w:val="00E9179A"/>
    <w:rsid w:val="00E91CBE"/>
    <w:rsid w:val="00E95D9A"/>
    <w:rsid w:val="00E95F82"/>
    <w:rsid w:val="00E96FF4"/>
    <w:rsid w:val="00E97175"/>
    <w:rsid w:val="00EA048C"/>
    <w:rsid w:val="00EA28DE"/>
    <w:rsid w:val="00EA3F68"/>
    <w:rsid w:val="00EA463F"/>
    <w:rsid w:val="00EA59E5"/>
    <w:rsid w:val="00EA5BEF"/>
    <w:rsid w:val="00EA74A2"/>
    <w:rsid w:val="00EA7BC2"/>
    <w:rsid w:val="00EB0555"/>
    <w:rsid w:val="00EB221F"/>
    <w:rsid w:val="00EB2388"/>
    <w:rsid w:val="00EB34C7"/>
    <w:rsid w:val="00EB4D5B"/>
    <w:rsid w:val="00EB60A4"/>
    <w:rsid w:val="00EB68B8"/>
    <w:rsid w:val="00EB6BF0"/>
    <w:rsid w:val="00EB7357"/>
    <w:rsid w:val="00EC020F"/>
    <w:rsid w:val="00EC1EC0"/>
    <w:rsid w:val="00EC22DC"/>
    <w:rsid w:val="00EC2A34"/>
    <w:rsid w:val="00EC4E3B"/>
    <w:rsid w:val="00EC524E"/>
    <w:rsid w:val="00EC566B"/>
    <w:rsid w:val="00EC622B"/>
    <w:rsid w:val="00EC704F"/>
    <w:rsid w:val="00ED0454"/>
    <w:rsid w:val="00ED0E90"/>
    <w:rsid w:val="00ED0EBF"/>
    <w:rsid w:val="00ED11D5"/>
    <w:rsid w:val="00ED25F4"/>
    <w:rsid w:val="00ED30B2"/>
    <w:rsid w:val="00ED41C2"/>
    <w:rsid w:val="00ED50FA"/>
    <w:rsid w:val="00ED663E"/>
    <w:rsid w:val="00ED6CD2"/>
    <w:rsid w:val="00EE0640"/>
    <w:rsid w:val="00EE153D"/>
    <w:rsid w:val="00EE5894"/>
    <w:rsid w:val="00EE5A3D"/>
    <w:rsid w:val="00EE6771"/>
    <w:rsid w:val="00EF0389"/>
    <w:rsid w:val="00EF2809"/>
    <w:rsid w:val="00EF339A"/>
    <w:rsid w:val="00EF3FB4"/>
    <w:rsid w:val="00EF4314"/>
    <w:rsid w:val="00EF43C9"/>
    <w:rsid w:val="00EF5559"/>
    <w:rsid w:val="00EF5C72"/>
    <w:rsid w:val="00EF626D"/>
    <w:rsid w:val="00EF7494"/>
    <w:rsid w:val="00F00664"/>
    <w:rsid w:val="00F01234"/>
    <w:rsid w:val="00F02E63"/>
    <w:rsid w:val="00F0314B"/>
    <w:rsid w:val="00F03384"/>
    <w:rsid w:val="00F05023"/>
    <w:rsid w:val="00F05510"/>
    <w:rsid w:val="00F05C63"/>
    <w:rsid w:val="00F06F1B"/>
    <w:rsid w:val="00F074DA"/>
    <w:rsid w:val="00F07F17"/>
    <w:rsid w:val="00F07FE1"/>
    <w:rsid w:val="00F100D7"/>
    <w:rsid w:val="00F106DE"/>
    <w:rsid w:val="00F12C42"/>
    <w:rsid w:val="00F13C2F"/>
    <w:rsid w:val="00F13D9C"/>
    <w:rsid w:val="00F1591A"/>
    <w:rsid w:val="00F167F8"/>
    <w:rsid w:val="00F20A16"/>
    <w:rsid w:val="00F21969"/>
    <w:rsid w:val="00F21BD2"/>
    <w:rsid w:val="00F23046"/>
    <w:rsid w:val="00F23CC6"/>
    <w:rsid w:val="00F248E1"/>
    <w:rsid w:val="00F257BD"/>
    <w:rsid w:val="00F2631C"/>
    <w:rsid w:val="00F26563"/>
    <w:rsid w:val="00F31428"/>
    <w:rsid w:val="00F31899"/>
    <w:rsid w:val="00F32BD4"/>
    <w:rsid w:val="00F32DAB"/>
    <w:rsid w:val="00F3387F"/>
    <w:rsid w:val="00F33F92"/>
    <w:rsid w:val="00F34693"/>
    <w:rsid w:val="00F35117"/>
    <w:rsid w:val="00F35C33"/>
    <w:rsid w:val="00F362E2"/>
    <w:rsid w:val="00F3698B"/>
    <w:rsid w:val="00F36CBA"/>
    <w:rsid w:val="00F370AB"/>
    <w:rsid w:val="00F37219"/>
    <w:rsid w:val="00F37663"/>
    <w:rsid w:val="00F40598"/>
    <w:rsid w:val="00F41C4B"/>
    <w:rsid w:val="00F43DB1"/>
    <w:rsid w:val="00F4433A"/>
    <w:rsid w:val="00F44971"/>
    <w:rsid w:val="00F44E3C"/>
    <w:rsid w:val="00F44E3F"/>
    <w:rsid w:val="00F455BB"/>
    <w:rsid w:val="00F46101"/>
    <w:rsid w:val="00F46F39"/>
    <w:rsid w:val="00F47A47"/>
    <w:rsid w:val="00F50035"/>
    <w:rsid w:val="00F50C40"/>
    <w:rsid w:val="00F513F0"/>
    <w:rsid w:val="00F5240D"/>
    <w:rsid w:val="00F53DD5"/>
    <w:rsid w:val="00F5440E"/>
    <w:rsid w:val="00F54BCE"/>
    <w:rsid w:val="00F57DB8"/>
    <w:rsid w:val="00F60AA0"/>
    <w:rsid w:val="00F62637"/>
    <w:rsid w:val="00F62A52"/>
    <w:rsid w:val="00F64037"/>
    <w:rsid w:val="00F672C5"/>
    <w:rsid w:val="00F70450"/>
    <w:rsid w:val="00F70AE6"/>
    <w:rsid w:val="00F718B9"/>
    <w:rsid w:val="00F721FE"/>
    <w:rsid w:val="00F72BD0"/>
    <w:rsid w:val="00F73268"/>
    <w:rsid w:val="00F73519"/>
    <w:rsid w:val="00F73F36"/>
    <w:rsid w:val="00F74F3D"/>
    <w:rsid w:val="00F75317"/>
    <w:rsid w:val="00F753AF"/>
    <w:rsid w:val="00F7599B"/>
    <w:rsid w:val="00F769C4"/>
    <w:rsid w:val="00F7783E"/>
    <w:rsid w:val="00F80AFC"/>
    <w:rsid w:val="00F80E7F"/>
    <w:rsid w:val="00F80F1A"/>
    <w:rsid w:val="00F8518B"/>
    <w:rsid w:val="00F867D9"/>
    <w:rsid w:val="00F8751F"/>
    <w:rsid w:val="00F8757C"/>
    <w:rsid w:val="00F87594"/>
    <w:rsid w:val="00F8777C"/>
    <w:rsid w:val="00F91DD4"/>
    <w:rsid w:val="00F92F0F"/>
    <w:rsid w:val="00F94236"/>
    <w:rsid w:val="00F950CD"/>
    <w:rsid w:val="00F95789"/>
    <w:rsid w:val="00F959C2"/>
    <w:rsid w:val="00F95A0B"/>
    <w:rsid w:val="00F96E91"/>
    <w:rsid w:val="00F97A86"/>
    <w:rsid w:val="00F97C3A"/>
    <w:rsid w:val="00FA02A2"/>
    <w:rsid w:val="00FA0308"/>
    <w:rsid w:val="00FA2A93"/>
    <w:rsid w:val="00FA2D36"/>
    <w:rsid w:val="00FA3963"/>
    <w:rsid w:val="00FA5028"/>
    <w:rsid w:val="00FA62CC"/>
    <w:rsid w:val="00FA63FF"/>
    <w:rsid w:val="00FA7A1F"/>
    <w:rsid w:val="00FB143D"/>
    <w:rsid w:val="00FB1D7D"/>
    <w:rsid w:val="00FB2957"/>
    <w:rsid w:val="00FB2FFF"/>
    <w:rsid w:val="00FB41EE"/>
    <w:rsid w:val="00FB4DEE"/>
    <w:rsid w:val="00FB5B1C"/>
    <w:rsid w:val="00FB5B91"/>
    <w:rsid w:val="00FB6808"/>
    <w:rsid w:val="00FB739A"/>
    <w:rsid w:val="00FC2483"/>
    <w:rsid w:val="00FC2BF1"/>
    <w:rsid w:val="00FC35C8"/>
    <w:rsid w:val="00FC4578"/>
    <w:rsid w:val="00FC4CA6"/>
    <w:rsid w:val="00FC5E32"/>
    <w:rsid w:val="00FC7198"/>
    <w:rsid w:val="00FC75A8"/>
    <w:rsid w:val="00FC789A"/>
    <w:rsid w:val="00FC7B2E"/>
    <w:rsid w:val="00FC7C29"/>
    <w:rsid w:val="00FD0EA9"/>
    <w:rsid w:val="00FD41D6"/>
    <w:rsid w:val="00FD427B"/>
    <w:rsid w:val="00FD5BC1"/>
    <w:rsid w:val="00FD614C"/>
    <w:rsid w:val="00FD6B62"/>
    <w:rsid w:val="00FD7D76"/>
    <w:rsid w:val="00FE0370"/>
    <w:rsid w:val="00FE041A"/>
    <w:rsid w:val="00FE0662"/>
    <w:rsid w:val="00FE1CB6"/>
    <w:rsid w:val="00FE2619"/>
    <w:rsid w:val="00FE2AEA"/>
    <w:rsid w:val="00FE2C3D"/>
    <w:rsid w:val="00FE4D1A"/>
    <w:rsid w:val="00FE5275"/>
    <w:rsid w:val="00FE7022"/>
    <w:rsid w:val="00FE78D4"/>
    <w:rsid w:val="00FF0073"/>
    <w:rsid w:val="00FF23A6"/>
    <w:rsid w:val="00FF375A"/>
    <w:rsid w:val="00FF5516"/>
    <w:rsid w:val="00FF626D"/>
    <w:rsid w:val="00FF66BD"/>
    <w:rsid w:val="00FF66EE"/>
    <w:rsid w:val="00FF676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680C"/>
  <w15:docId w15:val="{17B8A638-836F-43FB-9468-0B249BC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91"/>
  </w:style>
  <w:style w:type="paragraph" w:styleId="Heading1">
    <w:name w:val="heading 1"/>
    <w:basedOn w:val="Normal"/>
    <w:next w:val="Normal"/>
    <w:link w:val="Heading1Char"/>
    <w:uiPriority w:val="9"/>
    <w:qFormat/>
    <w:rsid w:val="00E75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D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3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3E"/>
  </w:style>
  <w:style w:type="paragraph" w:styleId="Footer">
    <w:name w:val="footer"/>
    <w:basedOn w:val="Normal"/>
    <w:link w:val="Foot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3E"/>
  </w:style>
  <w:style w:type="character" w:styleId="UnresolvedMention">
    <w:name w:val="Unresolved Mention"/>
    <w:basedOn w:val="DefaultParagraphFont"/>
    <w:uiPriority w:val="99"/>
    <w:semiHidden/>
    <w:unhideWhenUsed/>
    <w:rsid w:val="00971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7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42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F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7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54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637CA8"/>
    <w:pPr>
      <w:spacing w:after="0" w:line="240" w:lineRule="auto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A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3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05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9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2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45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2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4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8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8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4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75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7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essica.fleming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.uk/e/suffolk-fire-and-rescue-wholetime-taster-session-virtual-tickets-1502543982499?aff=oddtdtcreator&amp;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ffolkarchives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rver.smartmailer.tractivity.co.uk/link.aspx?q=2022%7cP5BJKBOsWRSCUARLJq18J1r1PVViuUDasPVKcPwzuOBGRwgD7LSzlOwQ6ghXjceZYGAdItye7Iz7FKQuTPIPG3QmC6j2l5SswFSUYDehHFpygso3wHegCwS1APeoBGxAjkxmWaPNew1q0zKGOXzTXQqROjF%2fap3WtVZuKOSoB2T%2bHOJl9GBSWfWpWhynmkD4Rutd4tRajpfz4xlb54cHKcZZ%2bPlz%2f%2fjW5S3iX5zM2CWFN0yj8Vhi8zW%2br4eHj1jsjVTNzI4%2fP6J%2fQzqbyI52P7QZMuouNjvHdW%2fnca46dxlmTNEYbt%2bdqH4UTEpcsniE2nQv%2fEtOYTH4he7kfIUryhKXsnNhVjnpq8zKWtzw7J9Q4kmBC4pr3CKjVkCTV51mxmAE%2fcN8TfmJklcTskpIduzW5xzMyAQEctOikrwNC8R4gAYNZTihfd%2fwiqlwcvw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.fleming@suffolk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744B-A7DE-4B41-B8EF-394FB181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Fleming</dc:creator>
  <cp:lastModifiedBy>Jessica Fleming (SCC Councillor)</cp:lastModifiedBy>
  <cp:revision>19</cp:revision>
  <cp:lastPrinted>2025-02-25T15:25:00Z</cp:lastPrinted>
  <dcterms:created xsi:type="dcterms:W3CDTF">2025-09-01T15:20:00Z</dcterms:created>
  <dcterms:modified xsi:type="dcterms:W3CDTF">2025-09-03T09:26:00Z</dcterms:modified>
</cp:coreProperties>
</file>