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3F06F" w14:textId="3E23E5FB" w:rsidR="00A073FE" w:rsidRDefault="00A073FE" w:rsidP="00B41F4D">
      <w:pPr>
        <w:rPr>
          <w:b/>
          <w:sz w:val="28"/>
          <w:szCs w:val="28"/>
        </w:rPr>
      </w:pPr>
      <w:bookmarkStart w:id="0" w:name="_Hlk8730522"/>
      <w:r>
        <w:rPr>
          <w:b/>
          <w:sz w:val="28"/>
          <w:szCs w:val="28"/>
        </w:rPr>
        <w:t xml:space="preserve">County </w:t>
      </w:r>
      <w:r w:rsidR="001A1C8D">
        <w:rPr>
          <w:b/>
          <w:sz w:val="28"/>
          <w:szCs w:val="28"/>
        </w:rPr>
        <w:t>Councillor</w:t>
      </w:r>
      <w:r w:rsidR="007447A5" w:rsidRPr="00431EB7">
        <w:rPr>
          <w:b/>
          <w:sz w:val="28"/>
          <w:szCs w:val="28"/>
        </w:rPr>
        <w:t xml:space="preserve"> </w:t>
      </w:r>
      <w:r w:rsidR="00B27BB8">
        <w:rPr>
          <w:b/>
          <w:sz w:val="28"/>
          <w:szCs w:val="28"/>
        </w:rPr>
        <w:t>Report</w:t>
      </w:r>
      <w:r w:rsidR="00380D5F">
        <w:rPr>
          <w:b/>
          <w:sz w:val="28"/>
          <w:szCs w:val="28"/>
        </w:rPr>
        <w:t xml:space="preserve"> </w:t>
      </w:r>
    </w:p>
    <w:p w14:paraId="525776DB" w14:textId="389CDFBD" w:rsidR="00CB7AC9" w:rsidRPr="00677A4A" w:rsidRDefault="00380D5F" w:rsidP="00CB7AC9">
      <w:r>
        <w:tab/>
      </w:r>
      <w:r>
        <w:tab/>
      </w:r>
      <w:r w:rsidR="005604BA">
        <w:tab/>
      </w:r>
      <w:r w:rsidR="005604BA">
        <w:tab/>
      </w:r>
      <w:r w:rsidR="005604BA">
        <w:tab/>
      </w:r>
      <w:r w:rsidR="004039DE">
        <w:tab/>
      </w:r>
      <w:r w:rsidR="003F2682">
        <w:tab/>
      </w:r>
      <w:r w:rsidR="003F2682">
        <w:tab/>
      </w:r>
      <w:r w:rsidR="00431EB7">
        <w:rPr>
          <w:noProof/>
          <w:lang w:eastAsia="en-GB"/>
        </w:rPr>
        <w:drawing>
          <wp:inline distT="0" distB="0" distL="0" distR="0" wp14:anchorId="37368574" wp14:editId="41AA748E">
            <wp:extent cx="1932709" cy="552880"/>
            <wp:effectExtent l="0" t="0" r="0" b="0"/>
            <wp:docPr id="1" name="Picture 1" descr="C:\Users\flemj\AppData\Local\Microsoft\Windows\Temporary Internet Files\Content.Outlook\U4Y9SGY9\SCCblue(2tier)hire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flemj\AppData\Local\Microsoft\Windows\Temporary Internet Files\Content.Outlook\U4Y9SGY9\SCCblue(2tier)hires (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022" cy="55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95789">
        <w:rPr>
          <w:b/>
          <w:sz w:val="28"/>
          <w:szCs w:val="28"/>
        </w:rPr>
        <w:t>P</w:t>
      </w:r>
      <w:r w:rsidR="007428BF">
        <w:rPr>
          <w:b/>
          <w:sz w:val="28"/>
          <w:szCs w:val="28"/>
        </w:rPr>
        <w:t xml:space="preserve">arish </w:t>
      </w:r>
      <w:r w:rsidR="000E7C1A">
        <w:rPr>
          <w:b/>
          <w:sz w:val="28"/>
          <w:szCs w:val="28"/>
        </w:rPr>
        <w:t>Council</w:t>
      </w:r>
      <w:r w:rsidR="009A7F1F">
        <w:rPr>
          <w:b/>
          <w:sz w:val="28"/>
          <w:szCs w:val="28"/>
        </w:rPr>
        <w:t>s</w:t>
      </w:r>
      <w:r w:rsidR="00D0391C">
        <w:rPr>
          <w:b/>
          <w:sz w:val="28"/>
          <w:szCs w:val="28"/>
        </w:rPr>
        <w:t xml:space="preserve">, </w:t>
      </w:r>
      <w:r w:rsidR="00BF42F1">
        <w:rPr>
          <w:b/>
          <w:sz w:val="28"/>
          <w:szCs w:val="28"/>
        </w:rPr>
        <w:t>February</w:t>
      </w:r>
      <w:r w:rsidR="005607E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202</w:t>
      </w:r>
      <w:r w:rsidR="005607E4">
        <w:rPr>
          <w:b/>
          <w:sz w:val="28"/>
          <w:szCs w:val="28"/>
        </w:rPr>
        <w:t>5</w:t>
      </w:r>
    </w:p>
    <w:bookmarkEnd w:id="0"/>
    <w:p w14:paraId="5ACACA0E" w14:textId="3293BA24" w:rsidR="0076732A" w:rsidRDefault="00A82DCF" w:rsidP="0076732A">
      <w:r>
        <w:t>Councillor Jessica Fleming</w:t>
      </w:r>
      <w:r w:rsidR="00687A0D">
        <w:t xml:space="preserve">, </w:t>
      </w:r>
      <w:proofErr w:type="spellStart"/>
      <w:r w:rsidR="00687A0D">
        <w:t>Hartismere</w:t>
      </w:r>
      <w:proofErr w:type="spellEnd"/>
      <w:r w:rsidR="00687A0D">
        <w:t xml:space="preserve"> Division</w:t>
      </w:r>
      <w:r w:rsidR="004F208E">
        <w:t>.</w:t>
      </w:r>
      <w:r w:rsidR="0076732A">
        <w:t xml:space="preserve"> </w:t>
      </w:r>
      <w:r w:rsidR="00C85849">
        <w:t xml:space="preserve"> </w:t>
      </w:r>
      <w:r w:rsidR="0076732A">
        <w:t xml:space="preserve">Tel. </w:t>
      </w:r>
      <w:r w:rsidR="0076732A" w:rsidRPr="0076732A">
        <w:t>07714-597980</w:t>
      </w:r>
      <w:r w:rsidR="0076732A">
        <w:t xml:space="preserve"> </w:t>
      </w:r>
      <w:r w:rsidR="0076732A" w:rsidRPr="0076732A">
        <w:t xml:space="preserve"> </w:t>
      </w:r>
      <w:hyperlink r:id="rId9" w:history="1">
        <w:r w:rsidR="00A30AE7" w:rsidRPr="00A30AE7">
          <w:rPr>
            <w:rStyle w:val="Hyperlink"/>
          </w:rPr>
          <w:t>Jessica.fleming@suffolk.gov.uk</w:t>
        </w:r>
      </w:hyperlink>
      <w:r w:rsidR="00A30AE7" w:rsidRPr="00A30AE7">
        <w:t xml:space="preserve"> </w:t>
      </w:r>
      <w:bookmarkStart w:id="1" w:name="_Hlk116572077"/>
    </w:p>
    <w:p w14:paraId="340F9189" w14:textId="77777777" w:rsidR="002E737D" w:rsidRDefault="002E737D" w:rsidP="001A01D7">
      <w:pPr>
        <w:spacing w:after="0"/>
        <w:rPr>
          <w:rFonts w:ascii="Calibri" w:eastAsia="Calibri" w:hAnsi="Calibri" w:cs="Calibri"/>
          <w:b/>
          <w:bCs/>
          <w:lang w:eastAsia="en-GB"/>
        </w:rPr>
      </w:pPr>
      <w:bookmarkStart w:id="2" w:name="_Hlk63093055"/>
      <w:bookmarkEnd w:id="1"/>
    </w:p>
    <w:p w14:paraId="7BB0E2B2" w14:textId="7DA5503D" w:rsidR="001A01D7" w:rsidRDefault="00886FA7" w:rsidP="001A01D7">
      <w:pPr>
        <w:spacing w:after="0"/>
        <w:rPr>
          <w:rFonts w:ascii="Calibri" w:eastAsia="Calibri" w:hAnsi="Calibri" w:cs="Calibri"/>
          <w:lang w:eastAsia="en-GB"/>
        </w:rPr>
      </w:pPr>
      <w:r>
        <w:rPr>
          <w:rFonts w:ascii="Calibri" w:eastAsia="Calibri" w:hAnsi="Calibri" w:cs="Calibri"/>
          <w:b/>
          <w:bCs/>
          <w:lang w:eastAsia="en-GB"/>
        </w:rPr>
        <w:t>Devolution</w:t>
      </w:r>
      <w:r w:rsidR="001A01D7">
        <w:rPr>
          <w:rFonts w:ascii="Calibri" w:eastAsia="Calibri" w:hAnsi="Calibri" w:cs="Calibri"/>
          <w:b/>
          <w:bCs/>
          <w:lang w:eastAsia="en-GB"/>
        </w:rPr>
        <w:t xml:space="preserve"> </w:t>
      </w:r>
      <w:r w:rsidR="001A01D7" w:rsidRPr="00804F6F">
        <w:rPr>
          <w:rFonts w:ascii="Calibri" w:eastAsia="Calibri" w:hAnsi="Calibri" w:cs="Calibri"/>
          <w:lang w:eastAsia="en-GB"/>
        </w:rPr>
        <w:t xml:space="preserve">– </w:t>
      </w:r>
      <w:r w:rsidR="001A01D7" w:rsidRPr="00804F6F">
        <w:rPr>
          <w:rFonts w:ascii="Calibri" w:eastAsia="Calibri" w:hAnsi="Calibri" w:cs="Calibri"/>
        </w:rPr>
        <w:t>Following the recent government announcement that county, district and borough councils will be replaced with a single-tier system</w:t>
      </w:r>
      <w:r w:rsidR="00390E64">
        <w:rPr>
          <w:rFonts w:ascii="Calibri" w:eastAsia="Calibri" w:hAnsi="Calibri" w:cs="Calibri"/>
        </w:rPr>
        <w:t xml:space="preserve"> or Combined County authority.  </w:t>
      </w:r>
      <w:r w:rsidR="001A01D7" w:rsidRPr="00804F6F">
        <w:rPr>
          <w:rFonts w:ascii="Calibri" w:eastAsia="Calibri" w:hAnsi="Calibri" w:cs="Calibri"/>
        </w:rPr>
        <w:t>S</w:t>
      </w:r>
      <w:r w:rsidR="00804F6F">
        <w:rPr>
          <w:rFonts w:ascii="Calibri" w:eastAsia="Calibri" w:hAnsi="Calibri" w:cs="Calibri"/>
        </w:rPr>
        <w:t>CC</w:t>
      </w:r>
      <w:r w:rsidR="001A01D7" w:rsidRPr="00804F6F">
        <w:rPr>
          <w:rFonts w:ascii="Calibri" w:eastAsia="Calibri" w:hAnsi="Calibri" w:cs="Calibri"/>
        </w:rPr>
        <w:t xml:space="preserve"> </w:t>
      </w:r>
      <w:r w:rsidR="00804F6F" w:rsidRPr="00804F6F">
        <w:rPr>
          <w:rFonts w:ascii="Calibri" w:eastAsia="Calibri" w:hAnsi="Calibri" w:cs="Calibri"/>
        </w:rPr>
        <w:t xml:space="preserve">has indicated that </w:t>
      </w:r>
      <w:r w:rsidR="00390E64">
        <w:rPr>
          <w:rFonts w:ascii="Calibri" w:eastAsia="Calibri" w:hAnsi="Calibri" w:cs="Calibri"/>
        </w:rPr>
        <w:t xml:space="preserve">in principle </w:t>
      </w:r>
      <w:r w:rsidR="00804F6F" w:rsidRPr="00804F6F">
        <w:rPr>
          <w:rFonts w:ascii="Calibri" w:eastAsia="Calibri" w:hAnsi="Calibri" w:cs="Calibri"/>
        </w:rPr>
        <w:t xml:space="preserve">a single </w:t>
      </w:r>
      <w:r w:rsidR="001A01D7" w:rsidRPr="00804F6F">
        <w:rPr>
          <w:rFonts w:ascii="Calibri" w:eastAsia="Calibri" w:hAnsi="Calibri" w:cs="Calibri"/>
        </w:rPr>
        <w:t>unitary authority</w:t>
      </w:r>
      <w:r w:rsidR="00804F6F">
        <w:rPr>
          <w:rFonts w:ascii="Calibri" w:eastAsia="Calibri" w:hAnsi="Calibri" w:cs="Calibri"/>
        </w:rPr>
        <w:t xml:space="preserve"> (rather than two or more) </w:t>
      </w:r>
      <w:r w:rsidR="001A01D7" w:rsidRPr="00804F6F">
        <w:rPr>
          <w:rFonts w:ascii="Calibri" w:eastAsia="Calibri" w:hAnsi="Calibri" w:cs="Calibri"/>
        </w:rPr>
        <w:t xml:space="preserve">is the </w:t>
      </w:r>
      <w:r w:rsidR="00804F6F">
        <w:rPr>
          <w:rFonts w:ascii="Calibri" w:eastAsia="Calibri" w:hAnsi="Calibri" w:cs="Calibri"/>
        </w:rPr>
        <w:t xml:space="preserve">preferred </w:t>
      </w:r>
      <w:r w:rsidR="001A01D7" w:rsidRPr="00804F6F">
        <w:rPr>
          <w:rFonts w:ascii="Calibri" w:eastAsia="Calibri" w:hAnsi="Calibri" w:cs="Calibri"/>
        </w:rPr>
        <w:t xml:space="preserve">way to </w:t>
      </w:r>
      <w:r w:rsidR="00804F6F" w:rsidRPr="00804F6F">
        <w:rPr>
          <w:rFonts w:ascii="Calibri" w:eastAsia="Calibri" w:hAnsi="Calibri" w:cs="Calibri"/>
        </w:rPr>
        <w:t xml:space="preserve">provide services </w:t>
      </w:r>
      <w:r w:rsidR="00390E64">
        <w:rPr>
          <w:rFonts w:ascii="Calibri" w:eastAsia="Calibri" w:hAnsi="Calibri" w:cs="Calibri"/>
        </w:rPr>
        <w:t xml:space="preserve">in Suffolk </w:t>
      </w:r>
      <w:r w:rsidR="00804F6F" w:rsidRPr="00804F6F">
        <w:rPr>
          <w:rFonts w:ascii="Calibri" w:eastAsia="Calibri" w:hAnsi="Calibri" w:cs="Calibri"/>
        </w:rPr>
        <w:t xml:space="preserve">and the only option that meets the government’s </w:t>
      </w:r>
      <w:r w:rsidR="00A959FF">
        <w:rPr>
          <w:rFonts w:ascii="Calibri" w:eastAsia="Calibri" w:hAnsi="Calibri" w:cs="Calibri"/>
        </w:rPr>
        <w:t xml:space="preserve">population </w:t>
      </w:r>
      <w:r w:rsidR="00804F6F" w:rsidRPr="00804F6F">
        <w:rPr>
          <w:rFonts w:ascii="Calibri" w:eastAsia="Calibri" w:hAnsi="Calibri" w:cs="Calibri"/>
        </w:rPr>
        <w:t xml:space="preserve">criteria </w:t>
      </w:r>
      <w:r w:rsidR="00390E64">
        <w:rPr>
          <w:rFonts w:ascii="Calibri" w:eastAsia="Calibri" w:hAnsi="Calibri" w:cs="Calibri"/>
        </w:rPr>
        <w:t xml:space="preserve">of &gt;500,000 residents </w:t>
      </w:r>
      <w:r w:rsidR="00804F6F" w:rsidRPr="00804F6F">
        <w:rPr>
          <w:rFonts w:ascii="Calibri" w:eastAsia="Calibri" w:hAnsi="Calibri" w:cs="Calibri"/>
        </w:rPr>
        <w:t>for re</w:t>
      </w:r>
      <w:r w:rsidR="00804F6F">
        <w:rPr>
          <w:rFonts w:ascii="Calibri" w:eastAsia="Calibri" w:hAnsi="Calibri" w:cs="Calibri"/>
        </w:rPr>
        <w:t>organisation</w:t>
      </w:r>
      <w:r w:rsidR="00390E64">
        <w:rPr>
          <w:rFonts w:ascii="Calibri" w:eastAsia="Calibri" w:hAnsi="Calibri" w:cs="Calibri"/>
        </w:rPr>
        <w:t xml:space="preserve"> into a unitary</w:t>
      </w:r>
      <w:r w:rsidR="00804F6F">
        <w:rPr>
          <w:rFonts w:ascii="Calibri" w:eastAsia="Calibri" w:hAnsi="Calibri" w:cs="Calibri"/>
        </w:rPr>
        <w:t xml:space="preserve">.  This would consolidate </w:t>
      </w:r>
      <w:r w:rsidR="001A01D7" w:rsidRPr="00804F6F">
        <w:rPr>
          <w:rFonts w:ascii="Calibri" w:eastAsia="Calibri" w:hAnsi="Calibri" w:cs="Calibri"/>
          <w:lang w:eastAsia="en-GB"/>
        </w:rPr>
        <w:t>council services</w:t>
      </w:r>
      <w:r w:rsidR="00A959FF">
        <w:rPr>
          <w:rFonts w:ascii="Calibri" w:eastAsia="Calibri" w:hAnsi="Calibri" w:cs="Calibri"/>
          <w:lang w:eastAsia="en-GB"/>
        </w:rPr>
        <w:t xml:space="preserve"> </w:t>
      </w:r>
      <w:r w:rsidR="001A01D7" w:rsidRPr="00804F6F">
        <w:rPr>
          <w:rFonts w:ascii="Calibri" w:eastAsia="Calibri" w:hAnsi="Calibri" w:cs="Calibri"/>
          <w:lang w:eastAsia="en-GB"/>
        </w:rPr>
        <w:t xml:space="preserve">such as waste collection and disposal, housing, social care, </w:t>
      </w:r>
      <w:r w:rsidR="00804F6F">
        <w:rPr>
          <w:rFonts w:ascii="Calibri" w:eastAsia="Calibri" w:hAnsi="Calibri" w:cs="Calibri"/>
          <w:lang w:eastAsia="en-GB"/>
        </w:rPr>
        <w:t xml:space="preserve">education and children’s services, and others under </w:t>
      </w:r>
      <w:r w:rsidR="001A01D7" w:rsidRPr="00804F6F">
        <w:rPr>
          <w:rFonts w:ascii="Calibri" w:eastAsia="Calibri" w:hAnsi="Calibri" w:cs="Calibri"/>
          <w:lang w:eastAsia="en-GB"/>
        </w:rPr>
        <w:t xml:space="preserve">one authority - rather than the </w:t>
      </w:r>
      <w:r w:rsidR="00A959FF">
        <w:rPr>
          <w:rFonts w:ascii="Calibri" w:eastAsia="Calibri" w:hAnsi="Calibri" w:cs="Calibri"/>
          <w:lang w:eastAsia="en-GB"/>
        </w:rPr>
        <w:t xml:space="preserve">current </w:t>
      </w:r>
      <w:r w:rsidR="001A01D7" w:rsidRPr="00804F6F">
        <w:rPr>
          <w:rFonts w:ascii="Calibri" w:eastAsia="Calibri" w:hAnsi="Calibri" w:cs="Calibri"/>
          <w:lang w:eastAsia="en-GB"/>
        </w:rPr>
        <w:t>six.</w:t>
      </w:r>
      <w:r w:rsidR="00804F6F">
        <w:rPr>
          <w:rFonts w:ascii="Calibri" w:eastAsia="Calibri" w:hAnsi="Calibri" w:cs="Calibri"/>
          <w:lang w:eastAsia="en-GB"/>
        </w:rPr>
        <w:t xml:space="preserve"> SCC is working to deadlines of 21</w:t>
      </w:r>
      <w:r w:rsidR="00804F6F" w:rsidRPr="00804F6F">
        <w:rPr>
          <w:rFonts w:ascii="Calibri" w:eastAsia="Calibri" w:hAnsi="Calibri" w:cs="Calibri"/>
          <w:vertAlign w:val="superscript"/>
          <w:lang w:eastAsia="en-GB"/>
        </w:rPr>
        <w:t>st</w:t>
      </w:r>
      <w:r w:rsidR="00804F6F">
        <w:rPr>
          <w:rFonts w:ascii="Calibri" w:eastAsia="Calibri" w:hAnsi="Calibri" w:cs="Calibri"/>
          <w:lang w:eastAsia="en-GB"/>
        </w:rPr>
        <w:t xml:space="preserve"> March for outline plans and 26</w:t>
      </w:r>
      <w:r w:rsidR="00804F6F" w:rsidRPr="00804F6F">
        <w:rPr>
          <w:rFonts w:ascii="Calibri" w:eastAsia="Calibri" w:hAnsi="Calibri" w:cs="Calibri"/>
          <w:vertAlign w:val="superscript"/>
          <w:lang w:eastAsia="en-GB"/>
        </w:rPr>
        <w:t>th</w:t>
      </w:r>
      <w:r w:rsidR="00804F6F">
        <w:rPr>
          <w:rFonts w:ascii="Calibri" w:eastAsia="Calibri" w:hAnsi="Calibri" w:cs="Calibri"/>
          <w:lang w:eastAsia="en-GB"/>
        </w:rPr>
        <w:t xml:space="preserve"> September for a full business case for reorganisation. </w:t>
      </w:r>
    </w:p>
    <w:p w14:paraId="7A3E3EA2" w14:textId="77777777" w:rsidR="00390E64" w:rsidRPr="00804F6F" w:rsidRDefault="00390E64" w:rsidP="001A01D7">
      <w:pPr>
        <w:spacing w:after="0"/>
        <w:rPr>
          <w:rFonts w:ascii="Calibri" w:eastAsia="Calibri" w:hAnsi="Calibri" w:cs="Calibri"/>
          <w:lang w:eastAsia="en-GB"/>
        </w:rPr>
      </w:pPr>
    </w:p>
    <w:p w14:paraId="3C094EFE" w14:textId="4024FFD6" w:rsidR="00390E64" w:rsidRPr="00390E64" w:rsidRDefault="00390E64" w:rsidP="00390E64">
      <w:pPr>
        <w:spacing w:after="0"/>
        <w:rPr>
          <w:rFonts w:ascii="Calibri" w:eastAsia="Calibri" w:hAnsi="Calibri" w:cs="Calibri"/>
          <w:lang w:eastAsia="en-GB"/>
        </w:rPr>
      </w:pPr>
      <w:r w:rsidRPr="00390E64">
        <w:rPr>
          <w:rFonts w:ascii="Calibri" w:eastAsia="Calibri" w:hAnsi="Calibri" w:cs="Calibri"/>
          <w:b/>
          <w:bCs/>
          <w:lang w:eastAsia="en-GB"/>
        </w:rPr>
        <w:t>Public Engagement on Devolution</w:t>
      </w:r>
      <w:r>
        <w:rPr>
          <w:rFonts w:ascii="Calibri" w:eastAsia="Calibri" w:hAnsi="Calibri" w:cs="Calibri"/>
          <w:lang w:eastAsia="en-GB"/>
        </w:rPr>
        <w:t xml:space="preserve"> - </w:t>
      </w:r>
      <w:r w:rsidR="007F4F30">
        <w:rPr>
          <w:rFonts w:ascii="Calibri" w:eastAsia="Calibri" w:hAnsi="Calibri" w:cs="Calibri"/>
          <w:lang w:eastAsia="en-GB"/>
        </w:rPr>
        <w:t xml:space="preserve">A </w:t>
      </w:r>
      <w:r w:rsidR="007F4F30" w:rsidRPr="007F4F30">
        <w:rPr>
          <w:rFonts w:ascii="Calibri" w:eastAsia="Calibri" w:hAnsi="Calibri" w:cs="Calibri"/>
          <w:lang w:eastAsia="en-GB"/>
        </w:rPr>
        <w:t xml:space="preserve">public engagement </w:t>
      </w:r>
      <w:r w:rsidR="00A959FF">
        <w:rPr>
          <w:rFonts w:ascii="Calibri" w:eastAsia="Calibri" w:hAnsi="Calibri" w:cs="Calibri"/>
          <w:lang w:eastAsia="en-GB"/>
        </w:rPr>
        <w:t>is open</w:t>
      </w:r>
      <w:r w:rsidR="00FF66BD">
        <w:rPr>
          <w:rFonts w:ascii="Calibri" w:eastAsia="Calibri" w:hAnsi="Calibri" w:cs="Calibri"/>
          <w:lang w:eastAsia="en-GB"/>
        </w:rPr>
        <w:t xml:space="preserve"> until 13</w:t>
      </w:r>
      <w:r w:rsidR="00FF66BD" w:rsidRPr="00FF66BD">
        <w:rPr>
          <w:rFonts w:ascii="Calibri" w:eastAsia="Calibri" w:hAnsi="Calibri" w:cs="Calibri"/>
          <w:vertAlign w:val="superscript"/>
          <w:lang w:eastAsia="en-GB"/>
        </w:rPr>
        <w:t>th</w:t>
      </w:r>
      <w:r w:rsidR="00FF66BD">
        <w:rPr>
          <w:rFonts w:ascii="Calibri" w:eastAsia="Calibri" w:hAnsi="Calibri" w:cs="Calibri"/>
          <w:lang w:eastAsia="en-GB"/>
        </w:rPr>
        <w:t xml:space="preserve"> April </w:t>
      </w:r>
      <w:r w:rsidR="007F4F30" w:rsidRPr="007F4F30">
        <w:rPr>
          <w:rFonts w:ascii="Calibri" w:eastAsia="Calibri" w:hAnsi="Calibri" w:cs="Calibri"/>
          <w:lang w:eastAsia="en-GB"/>
        </w:rPr>
        <w:t>on creating a Mayoral Combined County Authority across Norfolk and Suffolk</w:t>
      </w:r>
      <w:r>
        <w:rPr>
          <w:rFonts w:ascii="Calibri" w:eastAsia="Calibri" w:hAnsi="Calibri" w:cs="Calibri"/>
          <w:lang w:eastAsia="en-GB"/>
        </w:rPr>
        <w:t xml:space="preserve">.  </w:t>
      </w:r>
      <w:r w:rsidRPr="00390E64"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</w:rPr>
        <w:t xml:space="preserve">is is part of a </w:t>
      </w:r>
      <w:r w:rsidRPr="00390E64">
        <w:rPr>
          <w:rFonts w:ascii="Calibri" w:eastAsia="Calibri" w:hAnsi="Calibri" w:cs="Calibri"/>
        </w:rPr>
        <w:t xml:space="preserve">statutory process that </w:t>
      </w:r>
      <w:proofErr w:type="gramStart"/>
      <w:r w:rsidRPr="00390E64">
        <w:rPr>
          <w:rFonts w:ascii="Calibri" w:eastAsia="Calibri" w:hAnsi="Calibri" w:cs="Calibri"/>
        </w:rPr>
        <w:t>has to</w:t>
      </w:r>
      <w:proofErr w:type="gramEnd"/>
      <w:r w:rsidRPr="00390E64">
        <w:rPr>
          <w:rFonts w:ascii="Calibri" w:eastAsia="Calibri" w:hAnsi="Calibri" w:cs="Calibri"/>
        </w:rPr>
        <w:t xml:space="preserve"> be followed to establish a Combined County Authority. </w:t>
      </w:r>
      <w:r>
        <w:rPr>
          <w:rFonts w:ascii="Calibri" w:eastAsia="Calibri" w:hAnsi="Calibri" w:cs="Calibri"/>
        </w:rPr>
        <w:t xml:space="preserve">The government </w:t>
      </w:r>
      <w:r w:rsidRPr="00390E64">
        <w:rPr>
          <w:rFonts w:ascii="Calibri" w:eastAsia="Calibri" w:hAnsi="Calibri" w:cs="Calibri"/>
          <w:lang w:eastAsia="en-GB"/>
        </w:rPr>
        <w:t>will take a decision on whether to proceed with the necessary implementing legislation after considering responses to this consultation and whether a series of statutory tests have been met. </w:t>
      </w:r>
    </w:p>
    <w:p w14:paraId="2F61F6B4" w14:textId="20563F53" w:rsidR="007F4F30" w:rsidRPr="007F4F30" w:rsidRDefault="00390E64" w:rsidP="007F4F30">
      <w:pPr>
        <w:spacing w:after="0"/>
        <w:rPr>
          <w:rFonts w:ascii="Calibri" w:eastAsia="Calibri" w:hAnsi="Calibri" w:cs="Calibri"/>
          <w:lang w:eastAsia="en-GB"/>
        </w:rPr>
      </w:pPr>
      <w:r>
        <w:rPr>
          <w:rFonts w:ascii="Calibri" w:eastAsia="Calibri" w:hAnsi="Calibri" w:cs="Calibri"/>
          <w:lang w:eastAsia="en-GB"/>
        </w:rPr>
        <w:t xml:space="preserve"> </w:t>
      </w:r>
      <w:hyperlink r:id="rId10" w:history="1">
        <w:r w:rsidR="00804F6F" w:rsidRPr="001F5D98">
          <w:rPr>
            <w:rStyle w:val="Hyperlink"/>
            <w:rFonts w:ascii="Calibri" w:eastAsia="Calibri" w:hAnsi="Calibri" w:cs="Calibri"/>
            <w:lang w:eastAsia="en-GB"/>
          </w:rPr>
          <w:t>https://www.gov.uk/government/consultations/norfolk-and-suffolk-devolution</w:t>
        </w:r>
      </w:hyperlink>
    </w:p>
    <w:p w14:paraId="28808A40" w14:textId="5C422D2F" w:rsidR="00CC2AA1" w:rsidRDefault="00CC2AA1" w:rsidP="007F4F30">
      <w:pPr>
        <w:spacing w:after="0"/>
        <w:rPr>
          <w:rFonts w:ascii="Calibri" w:eastAsia="Calibri" w:hAnsi="Calibri" w:cs="Calibri"/>
          <w:lang w:eastAsia="en-GB"/>
        </w:rPr>
      </w:pPr>
    </w:p>
    <w:p w14:paraId="40E93925" w14:textId="72C7F194" w:rsidR="00A26FE4" w:rsidRPr="004A4DBE" w:rsidRDefault="004A4DBE" w:rsidP="002C6017">
      <w:pPr>
        <w:spacing w:after="0"/>
        <w:rPr>
          <w:rFonts w:ascii="Calibri" w:eastAsia="Calibri" w:hAnsi="Calibri" w:cs="Calibri"/>
          <w:lang w:eastAsia="en-GB"/>
        </w:rPr>
      </w:pPr>
      <w:r>
        <w:rPr>
          <w:rFonts w:ascii="Calibri" w:eastAsia="Calibri" w:hAnsi="Calibri" w:cs="Calibri"/>
          <w:b/>
          <w:bCs/>
          <w:lang w:eastAsia="en-GB"/>
        </w:rPr>
        <w:t xml:space="preserve">Large Scale Solar Proposals – </w:t>
      </w:r>
      <w:r w:rsidRPr="004A4DBE">
        <w:rPr>
          <w:rFonts w:ascii="Calibri" w:eastAsia="Calibri" w:hAnsi="Calibri" w:cs="Calibri"/>
          <w:lang w:eastAsia="en-GB"/>
        </w:rPr>
        <w:t xml:space="preserve">Two large (NSIP) solar proposals </w:t>
      </w:r>
      <w:r w:rsidR="00FF66BD">
        <w:rPr>
          <w:rFonts w:ascii="Calibri" w:eastAsia="Calibri" w:hAnsi="Calibri" w:cs="Calibri"/>
          <w:lang w:eastAsia="en-GB"/>
        </w:rPr>
        <w:t xml:space="preserve">with Battery Electric Storage Sites (BESS) </w:t>
      </w:r>
      <w:r w:rsidRPr="004A4DBE">
        <w:rPr>
          <w:rFonts w:ascii="Calibri" w:eastAsia="Calibri" w:hAnsi="Calibri" w:cs="Calibri"/>
          <w:lang w:eastAsia="en-GB"/>
        </w:rPr>
        <w:t xml:space="preserve">are at early stages </w:t>
      </w:r>
      <w:r w:rsidR="00971132">
        <w:rPr>
          <w:rFonts w:ascii="Calibri" w:eastAsia="Calibri" w:hAnsi="Calibri" w:cs="Calibri"/>
          <w:lang w:eastAsia="en-GB"/>
        </w:rPr>
        <w:t xml:space="preserve">in the local area </w:t>
      </w:r>
      <w:r w:rsidRPr="004A4DBE">
        <w:rPr>
          <w:rFonts w:ascii="Calibri" w:eastAsia="Calibri" w:hAnsi="Calibri" w:cs="Calibri"/>
          <w:lang w:eastAsia="en-GB"/>
        </w:rPr>
        <w:t xml:space="preserve">currently, these are: </w:t>
      </w:r>
      <w:proofErr w:type="spellStart"/>
      <w:r w:rsidRPr="004A4DBE">
        <w:rPr>
          <w:rFonts w:ascii="Calibri" w:eastAsia="Calibri" w:hAnsi="Calibri" w:cs="Calibri"/>
          <w:lang w:eastAsia="en-GB"/>
        </w:rPr>
        <w:t>Elmya</w:t>
      </w:r>
      <w:proofErr w:type="spellEnd"/>
      <w:r w:rsidRPr="004A4DBE">
        <w:rPr>
          <w:rFonts w:ascii="Calibri" w:eastAsia="Calibri" w:hAnsi="Calibri" w:cs="Calibri"/>
          <w:lang w:eastAsia="en-GB"/>
        </w:rPr>
        <w:t xml:space="preserve"> north of Mendlesham (675 acres)</w:t>
      </w:r>
      <w:r w:rsidR="001A539D">
        <w:rPr>
          <w:rFonts w:ascii="Calibri" w:eastAsia="Calibri" w:hAnsi="Calibri" w:cs="Calibri"/>
          <w:lang w:eastAsia="en-GB"/>
        </w:rPr>
        <w:t xml:space="preserve">with pubic consultation expected shortly  </w:t>
      </w:r>
      <w:hyperlink r:id="rId11" w:history="1">
        <w:r w:rsidR="001A539D" w:rsidRPr="00AA6A01">
          <w:rPr>
            <w:rStyle w:val="Hyperlink"/>
            <w:rFonts w:ascii="Calibri" w:eastAsia="Calibri" w:hAnsi="Calibri" w:cs="Calibri"/>
            <w:lang w:eastAsia="en-GB"/>
          </w:rPr>
          <w:t>https://www.suffolk.gov.uk/planning-waste-and-environment/major-infrastructure-projects-including-nsips/nationally-significant-infrastructure-projects-nsips/white-elm-solar-farm</w:t>
        </w:r>
      </w:hyperlink>
      <w:r w:rsidR="001A539D">
        <w:rPr>
          <w:rFonts w:ascii="Calibri" w:eastAsia="Calibri" w:hAnsi="Calibri" w:cs="Calibri"/>
          <w:lang w:eastAsia="en-GB"/>
        </w:rPr>
        <w:t xml:space="preserve"> </w:t>
      </w:r>
      <w:r w:rsidRPr="004A4DBE">
        <w:rPr>
          <w:rFonts w:ascii="Calibri" w:eastAsia="Calibri" w:hAnsi="Calibri" w:cs="Calibri"/>
          <w:lang w:eastAsia="en-GB"/>
        </w:rPr>
        <w:t xml:space="preserve">and </w:t>
      </w:r>
      <w:proofErr w:type="spellStart"/>
      <w:r w:rsidRPr="004A4DBE">
        <w:rPr>
          <w:rFonts w:ascii="Calibri" w:eastAsia="Calibri" w:hAnsi="Calibri" w:cs="Calibri"/>
          <w:lang w:eastAsia="en-GB"/>
        </w:rPr>
        <w:t>EcoPower</w:t>
      </w:r>
      <w:proofErr w:type="spellEnd"/>
      <w:r w:rsidRPr="004A4DBE">
        <w:rPr>
          <w:rFonts w:ascii="Calibri" w:eastAsia="Calibri" w:hAnsi="Calibri" w:cs="Calibri"/>
          <w:lang w:eastAsia="en-GB"/>
        </w:rPr>
        <w:t xml:space="preserve"> around Yaxley/ Mellis/Eye around 1500 acres)</w:t>
      </w:r>
      <w:r w:rsidR="001A539D">
        <w:rPr>
          <w:rFonts w:ascii="Calibri" w:eastAsia="Calibri" w:hAnsi="Calibri" w:cs="Calibri"/>
          <w:lang w:eastAsia="en-GB"/>
        </w:rPr>
        <w:t xml:space="preserve"> at very early stage</w:t>
      </w:r>
      <w:r w:rsidRPr="004A4DBE">
        <w:rPr>
          <w:rFonts w:ascii="Calibri" w:eastAsia="Calibri" w:hAnsi="Calibri" w:cs="Calibri"/>
          <w:lang w:eastAsia="en-GB"/>
        </w:rPr>
        <w:t xml:space="preserve">  - </w:t>
      </w:r>
      <w:hyperlink r:id="rId12" w:history="1">
        <w:r w:rsidRPr="004A4DBE">
          <w:rPr>
            <w:rStyle w:val="Hyperlink"/>
            <w:rFonts w:ascii="Calibri" w:eastAsia="Calibri" w:hAnsi="Calibri" w:cs="Calibri"/>
            <w:lang w:eastAsia="en-GB"/>
          </w:rPr>
          <w:t>https://www.suffolk.gov.uk/council-and-democracy/council-news/suffolk-prepares-for-another-significant-solar-farm-proposal</w:t>
        </w:r>
      </w:hyperlink>
    </w:p>
    <w:p w14:paraId="2B868E97" w14:textId="77777777" w:rsidR="004A4DBE" w:rsidRDefault="004A4DBE" w:rsidP="002C6017">
      <w:pPr>
        <w:spacing w:after="0"/>
        <w:rPr>
          <w:rFonts w:ascii="Calibri" w:eastAsia="Calibri" w:hAnsi="Calibri" w:cs="Calibri"/>
          <w:b/>
          <w:bCs/>
          <w:lang w:eastAsia="en-GB"/>
        </w:rPr>
      </w:pPr>
    </w:p>
    <w:p w14:paraId="31288187" w14:textId="4EACDC21" w:rsidR="007C5941" w:rsidRDefault="007C5941" w:rsidP="000B26E9">
      <w:pPr>
        <w:spacing w:after="0"/>
        <w:rPr>
          <w:rFonts w:ascii="Calibri" w:eastAsia="Calibri" w:hAnsi="Calibri" w:cs="Calibri"/>
          <w:lang w:eastAsia="en-GB"/>
        </w:rPr>
      </w:pPr>
      <w:r w:rsidRPr="007C5941">
        <w:rPr>
          <w:rFonts w:ascii="Calibri" w:eastAsia="Calibri" w:hAnsi="Calibri" w:cs="Calibri"/>
          <w:b/>
          <w:bCs/>
          <w:lang w:eastAsia="en-GB"/>
        </w:rPr>
        <w:t>Yaxley Battery Electric Storage Site, Yaxle</w:t>
      </w:r>
      <w:r>
        <w:rPr>
          <w:rFonts w:ascii="Calibri" w:eastAsia="Calibri" w:hAnsi="Calibri" w:cs="Calibri"/>
          <w:b/>
          <w:bCs/>
          <w:lang w:eastAsia="en-GB"/>
        </w:rPr>
        <w:t>y</w:t>
      </w:r>
      <w:r>
        <w:rPr>
          <w:rFonts w:ascii="Calibri" w:eastAsia="Calibri" w:hAnsi="Calibri" w:cs="Calibri"/>
          <w:lang w:eastAsia="en-GB"/>
        </w:rPr>
        <w:t xml:space="preserve"> </w:t>
      </w:r>
      <w:r w:rsidRPr="005F442C">
        <w:rPr>
          <w:rFonts w:ascii="Calibri" w:eastAsia="Calibri" w:hAnsi="Calibri" w:cs="Calibri"/>
          <w:i/>
          <w:iCs/>
          <w:lang w:eastAsia="en-GB"/>
        </w:rPr>
        <w:t>- DC/24/05535|Full Planning Application</w:t>
      </w:r>
      <w:r w:rsidR="005F442C">
        <w:rPr>
          <w:rFonts w:ascii="Calibri" w:eastAsia="Calibri" w:hAnsi="Calibri" w:cs="Calibri"/>
          <w:i/>
          <w:iCs/>
          <w:lang w:eastAsia="en-GB"/>
        </w:rPr>
        <w:t xml:space="preserve"> with Environmental Statement</w:t>
      </w:r>
      <w:r w:rsidRPr="005F442C">
        <w:rPr>
          <w:rFonts w:ascii="Calibri" w:eastAsia="Calibri" w:hAnsi="Calibri" w:cs="Calibri"/>
          <w:i/>
          <w:iCs/>
          <w:lang w:eastAsia="en-GB"/>
        </w:rPr>
        <w:t xml:space="preserve"> - Erection of a Battery Energy Storage System and associated infrastructure including access, drainage, landscaping and other incidental works</w:t>
      </w:r>
      <w:r w:rsidRPr="007C5941">
        <w:rPr>
          <w:rFonts w:ascii="Calibri" w:eastAsia="Calibri" w:hAnsi="Calibri" w:cs="Calibri"/>
          <w:lang w:eastAsia="en-GB"/>
        </w:rPr>
        <w:t>.</w:t>
      </w:r>
      <w:r>
        <w:rPr>
          <w:rFonts w:ascii="Calibri" w:eastAsia="Calibri" w:hAnsi="Calibri" w:cs="Calibri"/>
          <w:lang w:eastAsia="en-GB"/>
        </w:rPr>
        <w:t xml:space="preserve">  </w:t>
      </w:r>
      <w:r w:rsidR="000B26E9">
        <w:rPr>
          <w:rFonts w:ascii="Calibri" w:eastAsia="Calibri" w:hAnsi="Calibri" w:cs="Calibri"/>
          <w:lang w:eastAsia="en-GB"/>
        </w:rPr>
        <w:t xml:space="preserve">Please note that this proposal is </w:t>
      </w:r>
      <w:r w:rsidR="005F442C">
        <w:rPr>
          <w:rFonts w:ascii="Calibri" w:eastAsia="Calibri" w:hAnsi="Calibri" w:cs="Calibri"/>
          <w:lang w:eastAsia="en-GB"/>
        </w:rPr>
        <w:t xml:space="preserve">within the </w:t>
      </w:r>
      <w:proofErr w:type="gramStart"/>
      <w:r w:rsidR="005F442C">
        <w:rPr>
          <w:rFonts w:ascii="Calibri" w:eastAsia="Calibri" w:hAnsi="Calibri" w:cs="Calibri"/>
          <w:lang w:eastAsia="en-GB"/>
        </w:rPr>
        <w:t>high risk</w:t>
      </w:r>
      <w:proofErr w:type="gramEnd"/>
      <w:r w:rsidR="005F442C">
        <w:rPr>
          <w:rFonts w:ascii="Calibri" w:eastAsia="Calibri" w:hAnsi="Calibri" w:cs="Calibri"/>
          <w:lang w:eastAsia="en-GB"/>
        </w:rPr>
        <w:t xml:space="preserve"> zone of a high pressure natural gas pipeline and is subject of a holding objection from </w:t>
      </w:r>
      <w:r w:rsidR="000B26E9">
        <w:rPr>
          <w:rFonts w:ascii="Calibri" w:eastAsia="Calibri" w:hAnsi="Calibri" w:cs="Calibri"/>
          <w:lang w:eastAsia="en-GB"/>
        </w:rPr>
        <w:t>National Gas Transmission PLT</w:t>
      </w:r>
      <w:r w:rsidR="005F442C">
        <w:rPr>
          <w:rFonts w:ascii="Calibri" w:eastAsia="Calibri" w:hAnsi="Calibri" w:cs="Calibri"/>
          <w:lang w:eastAsia="en-GB"/>
        </w:rPr>
        <w:t>, it has also been referred to the Health and Safety Executive</w:t>
      </w:r>
      <w:r w:rsidR="000B26E9">
        <w:rPr>
          <w:rFonts w:ascii="Calibri" w:eastAsia="Calibri" w:hAnsi="Calibri" w:cs="Calibri"/>
          <w:lang w:eastAsia="en-GB"/>
        </w:rPr>
        <w:t xml:space="preserve">: </w:t>
      </w:r>
      <w:r w:rsidR="000B26E9" w:rsidRPr="000B26E9">
        <w:rPr>
          <w:rFonts w:ascii="Calibri" w:eastAsia="Calibri" w:hAnsi="Calibri" w:cs="Calibri"/>
          <w:i/>
          <w:iCs/>
          <w:lang w:eastAsia="en-GB"/>
        </w:rPr>
        <w:t>An assessment has been carried out with respect to National Gas Transmission plc's apparatus and the proposed work</w:t>
      </w:r>
      <w:r w:rsidR="000B26E9">
        <w:rPr>
          <w:rFonts w:ascii="Calibri" w:eastAsia="Calibri" w:hAnsi="Calibri" w:cs="Calibri"/>
          <w:i/>
          <w:iCs/>
          <w:lang w:eastAsia="en-GB"/>
        </w:rPr>
        <w:t xml:space="preserve"> </w:t>
      </w:r>
      <w:r w:rsidR="000B26E9" w:rsidRPr="000B26E9">
        <w:rPr>
          <w:rFonts w:ascii="Calibri" w:eastAsia="Calibri" w:hAnsi="Calibri" w:cs="Calibri"/>
          <w:i/>
          <w:iCs/>
          <w:lang w:eastAsia="en-GB"/>
        </w:rPr>
        <w:t xml:space="preserve">location. Based on the location entered into the system for assessment the area has been found to be within the </w:t>
      </w:r>
      <w:proofErr w:type="gramStart"/>
      <w:r w:rsidR="000B26E9" w:rsidRPr="000B26E9">
        <w:rPr>
          <w:rFonts w:ascii="Calibri" w:eastAsia="Calibri" w:hAnsi="Calibri" w:cs="Calibri"/>
          <w:i/>
          <w:iCs/>
          <w:lang w:eastAsia="en-GB"/>
        </w:rPr>
        <w:t>High</w:t>
      </w:r>
      <w:r w:rsidR="000B26E9">
        <w:rPr>
          <w:rFonts w:ascii="Calibri" w:eastAsia="Calibri" w:hAnsi="Calibri" w:cs="Calibri"/>
          <w:i/>
          <w:iCs/>
          <w:lang w:eastAsia="en-GB"/>
        </w:rPr>
        <w:t xml:space="preserve"> </w:t>
      </w:r>
      <w:r w:rsidR="000B26E9" w:rsidRPr="000B26E9">
        <w:rPr>
          <w:rFonts w:ascii="Calibri" w:eastAsia="Calibri" w:hAnsi="Calibri" w:cs="Calibri"/>
          <w:i/>
          <w:iCs/>
          <w:lang w:eastAsia="en-GB"/>
        </w:rPr>
        <w:t>Risk</w:t>
      </w:r>
      <w:proofErr w:type="gramEnd"/>
      <w:r w:rsidR="000B26E9" w:rsidRPr="000B26E9">
        <w:rPr>
          <w:rFonts w:ascii="Calibri" w:eastAsia="Calibri" w:hAnsi="Calibri" w:cs="Calibri"/>
          <w:i/>
          <w:iCs/>
          <w:lang w:eastAsia="en-GB"/>
        </w:rPr>
        <w:t xml:space="preserve"> zone from National Gas Transmission plc's apparatus and you </w:t>
      </w:r>
      <w:r w:rsidR="000B26E9" w:rsidRPr="000B26E9">
        <w:rPr>
          <w:rFonts w:ascii="Calibri" w:eastAsia="Calibri" w:hAnsi="Calibri" w:cs="Calibri"/>
          <w:b/>
          <w:bCs/>
          <w:i/>
          <w:iCs/>
          <w:lang w:eastAsia="en-GB"/>
        </w:rPr>
        <w:t xml:space="preserve">MUST NOT PROCEED </w:t>
      </w:r>
      <w:r w:rsidR="000B26E9" w:rsidRPr="000B26E9">
        <w:rPr>
          <w:rFonts w:ascii="Calibri" w:eastAsia="Calibri" w:hAnsi="Calibri" w:cs="Calibri"/>
          <w:i/>
          <w:iCs/>
          <w:lang w:eastAsia="en-GB"/>
        </w:rPr>
        <w:t>without further assessment</w:t>
      </w:r>
      <w:r w:rsidR="005F442C">
        <w:rPr>
          <w:rFonts w:ascii="Calibri" w:eastAsia="Calibri" w:hAnsi="Calibri" w:cs="Calibri"/>
          <w:i/>
          <w:iCs/>
          <w:lang w:eastAsia="en-GB"/>
        </w:rPr>
        <w:t xml:space="preserve"> </w:t>
      </w:r>
      <w:r w:rsidR="000B26E9" w:rsidRPr="000B26E9">
        <w:rPr>
          <w:rFonts w:ascii="Calibri" w:eastAsia="Calibri" w:hAnsi="Calibri" w:cs="Calibri"/>
          <w:i/>
          <w:iCs/>
          <w:lang w:eastAsia="en-GB"/>
        </w:rPr>
        <w:t>from Asset Protection</w:t>
      </w:r>
      <w:r w:rsidR="000B26E9" w:rsidRPr="000B26E9">
        <w:rPr>
          <w:rFonts w:ascii="Calibri" w:eastAsia="Calibri" w:hAnsi="Calibri" w:cs="Calibri"/>
          <w:lang w:eastAsia="en-GB"/>
        </w:rPr>
        <w:t>.</w:t>
      </w:r>
      <w:r w:rsidR="000B26E9">
        <w:rPr>
          <w:rFonts w:ascii="Calibri" w:eastAsia="Calibri" w:hAnsi="Calibri" w:cs="Calibri"/>
          <w:lang w:eastAsia="en-GB"/>
        </w:rPr>
        <w:t xml:space="preserve">  </w:t>
      </w:r>
      <w:r w:rsidR="004A4DBE">
        <w:rPr>
          <w:rFonts w:ascii="Calibri" w:eastAsia="Calibri" w:hAnsi="Calibri" w:cs="Calibri"/>
          <w:lang w:eastAsia="en-GB"/>
        </w:rPr>
        <w:t xml:space="preserve">Refer to Field Yaxley - </w:t>
      </w:r>
      <w:r w:rsidR="004A4DBE" w:rsidRPr="004A4DBE">
        <w:rPr>
          <w:rFonts w:ascii="Calibri" w:eastAsia="Calibri" w:hAnsi="Calibri" w:cs="Calibri"/>
          <w:lang w:eastAsia="en-GB"/>
        </w:rPr>
        <w:t>planning reference </w:t>
      </w:r>
      <w:hyperlink r:id="rId13" w:tgtFrame="_blank" w:history="1">
        <w:r w:rsidR="004A4DBE" w:rsidRPr="004A4DBE">
          <w:rPr>
            <w:rStyle w:val="Hyperlink"/>
            <w:rFonts w:ascii="Calibri" w:eastAsia="Calibri" w:hAnsi="Calibri" w:cs="Calibri"/>
            <w:lang w:eastAsia="en-GB"/>
          </w:rPr>
          <w:t>DC/24/05535</w:t>
        </w:r>
      </w:hyperlink>
      <w:r w:rsidR="004A4DBE" w:rsidRPr="004A4DBE">
        <w:rPr>
          <w:rFonts w:ascii="Calibri" w:eastAsia="Calibri" w:hAnsi="Calibri" w:cs="Calibri"/>
          <w:lang w:eastAsia="en-GB"/>
        </w:rPr>
        <w:t>.</w:t>
      </w:r>
    </w:p>
    <w:p w14:paraId="2DFD6E33" w14:textId="77777777" w:rsidR="00FF66BD" w:rsidRDefault="00FF66BD" w:rsidP="000B26E9">
      <w:pPr>
        <w:spacing w:after="0"/>
        <w:rPr>
          <w:rFonts w:ascii="Calibri" w:eastAsia="Calibri" w:hAnsi="Calibri" w:cs="Calibri"/>
          <w:lang w:eastAsia="en-GB"/>
        </w:rPr>
      </w:pPr>
    </w:p>
    <w:p w14:paraId="241CA960" w14:textId="77777777" w:rsidR="00FF66BD" w:rsidRPr="00FF66BD" w:rsidRDefault="00FF66BD" w:rsidP="00FF66BD">
      <w:pPr>
        <w:spacing w:after="0"/>
        <w:rPr>
          <w:rFonts w:ascii="Calibri" w:eastAsia="Calibri" w:hAnsi="Calibri" w:cs="Calibri"/>
          <w:lang w:eastAsia="en-GB"/>
        </w:rPr>
      </w:pPr>
      <w:r w:rsidRPr="00FF66BD">
        <w:rPr>
          <w:rFonts w:ascii="Calibri" w:eastAsia="Calibri" w:hAnsi="Calibri" w:cs="Calibri"/>
          <w:b/>
          <w:bCs/>
          <w:lang w:eastAsia="en-GB"/>
        </w:rPr>
        <w:lastRenderedPageBreak/>
        <w:t xml:space="preserve">National Grid Pylon Scheme Public Consultation </w:t>
      </w:r>
      <w:r w:rsidRPr="00FF66BD">
        <w:rPr>
          <w:rFonts w:ascii="Calibri" w:eastAsia="Calibri" w:hAnsi="Calibri" w:cs="Calibri"/>
          <w:lang w:eastAsia="en-GB"/>
        </w:rPr>
        <w:t>– NG briefed some councillors and SCC officers recently about several proposed modifications to the pylon rout, these are apparently a result of the recent public consultation and affect the following areas directly:</w:t>
      </w:r>
    </w:p>
    <w:p w14:paraId="7A9A9725" w14:textId="77777777" w:rsidR="00FF66BD" w:rsidRPr="00FF66BD" w:rsidRDefault="00FF66BD" w:rsidP="00FF66BD">
      <w:pPr>
        <w:spacing w:after="0"/>
        <w:rPr>
          <w:rFonts w:ascii="Calibri" w:eastAsia="Calibri" w:hAnsi="Calibri" w:cs="Calibri"/>
          <w:lang w:eastAsia="en-GB"/>
        </w:rPr>
      </w:pPr>
      <w:r w:rsidRPr="00FF66BD">
        <w:rPr>
          <w:rFonts w:ascii="Calibri" w:eastAsia="Calibri" w:hAnsi="Calibri" w:cs="Calibri"/>
          <w:lang w:eastAsia="en-GB"/>
        </w:rPr>
        <w:t>Suffolk 1 – between Palgrave and Mellis</w:t>
      </w:r>
    </w:p>
    <w:p w14:paraId="17A56D64" w14:textId="77777777" w:rsidR="00FF66BD" w:rsidRPr="00FF66BD" w:rsidRDefault="00FF66BD" w:rsidP="00FF66BD">
      <w:pPr>
        <w:spacing w:after="0"/>
        <w:rPr>
          <w:rFonts w:ascii="Calibri" w:eastAsia="Calibri" w:hAnsi="Calibri" w:cs="Calibri"/>
          <w:lang w:eastAsia="en-GB"/>
        </w:rPr>
      </w:pPr>
      <w:r w:rsidRPr="00FF66BD">
        <w:rPr>
          <w:rFonts w:ascii="Calibri" w:eastAsia="Calibri" w:hAnsi="Calibri" w:cs="Calibri"/>
          <w:lang w:eastAsia="en-GB"/>
        </w:rPr>
        <w:t>Suffolk 2 – east of Gislingham</w:t>
      </w:r>
    </w:p>
    <w:p w14:paraId="40624E0D" w14:textId="77777777" w:rsidR="00FF66BD" w:rsidRPr="00FF66BD" w:rsidRDefault="00FF66BD" w:rsidP="00FF66BD">
      <w:pPr>
        <w:spacing w:after="0"/>
        <w:rPr>
          <w:rFonts w:ascii="Calibri" w:eastAsia="Calibri" w:hAnsi="Calibri" w:cs="Calibri"/>
          <w:lang w:eastAsia="en-GB"/>
        </w:rPr>
      </w:pPr>
      <w:r w:rsidRPr="00FF66BD">
        <w:rPr>
          <w:rFonts w:ascii="Calibri" w:eastAsia="Calibri" w:hAnsi="Calibri" w:cs="Calibri"/>
          <w:lang w:eastAsia="en-GB"/>
        </w:rPr>
        <w:t xml:space="preserve">There are also some changes affecting plans for undergrounding in the Waveney Valley in Suffolk and Norfolk which may make this </w:t>
      </w:r>
      <w:proofErr w:type="gramStart"/>
      <w:r w:rsidRPr="00FF66BD">
        <w:rPr>
          <w:rFonts w:ascii="Calibri" w:eastAsia="Calibri" w:hAnsi="Calibri" w:cs="Calibri"/>
          <w:lang w:eastAsia="en-GB"/>
        </w:rPr>
        <w:t>unviable</w:t>
      </w:r>
      <w:proofErr w:type="gramEnd"/>
      <w:r w:rsidRPr="00FF66BD">
        <w:rPr>
          <w:rFonts w:ascii="Calibri" w:eastAsia="Calibri" w:hAnsi="Calibri" w:cs="Calibri"/>
          <w:lang w:eastAsia="en-GB"/>
        </w:rPr>
        <w:t xml:space="preserve"> but we will be briefed about them shortly.  </w:t>
      </w:r>
    </w:p>
    <w:p w14:paraId="16590F75" w14:textId="77777777" w:rsidR="00FF66BD" w:rsidRPr="00FF66BD" w:rsidRDefault="00FF66BD" w:rsidP="00FF66BD">
      <w:pPr>
        <w:spacing w:after="0"/>
        <w:rPr>
          <w:rFonts w:ascii="Calibri" w:eastAsia="Calibri" w:hAnsi="Calibri" w:cs="Calibri"/>
          <w:lang w:eastAsia="en-GB"/>
        </w:rPr>
      </w:pPr>
      <w:r w:rsidRPr="00FF66BD">
        <w:rPr>
          <w:rFonts w:ascii="Calibri" w:eastAsia="Calibri" w:hAnsi="Calibri" w:cs="Calibri"/>
          <w:lang w:eastAsia="en-GB"/>
        </w:rPr>
        <w:t xml:space="preserve">Information is available on – </w:t>
      </w:r>
      <w:hyperlink r:id="rId14" w:tgtFrame="_blank" w:history="1">
        <w:r w:rsidRPr="00FF66BD">
          <w:rPr>
            <w:rStyle w:val="Hyperlink"/>
            <w:rFonts w:ascii="Calibri" w:eastAsia="Calibri" w:hAnsi="Calibri" w:cs="Calibri"/>
            <w:lang w:eastAsia="en-GB"/>
          </w:rPr>
          <w:t>nationalgrid.com/</w:t>
        </w:r>
        <w:proofErr w:type="spellStart"/>
        <w:r w:rsidRPr="00FF66BD">
          <w:rPr>
            <w:rStyle w:val="Hyperlink"/>
            <w:rFonts w:ascii="Calibri" w:eastAsia="Calibri" w:hAnsi="Calibri" w:cs="Calibri"/>
            <w:lang w:eastAsia="en-GB"/>
          </w:rPr>
          <w:t>norwich</w:t>
        </w:r>
        <w:proofErr w:type="spellEnd"/>
        <w:r w:rsidRPr="00FF66BD">
          <w:rPr>
            <w:rStyle w:val="Hyperlink"/>
            <w:rFonts w:ascii="Calibri" w:eastAsia="Calibri" w:hAnsi="Calibri" w:cs="Calibri"/>
            <w:lang w:eastAsia="en-GB"/>
          </w:rPr>
          <w:t>-to-tilbury</w:t>
        </w:r>
      </w:hyperlink>
    </w:p>
    <w:p w14:paraId="34DC00CA" w14:textId="77777777" w:rsidR="00FF66BD" w:rsidRDefault="00FF66BD" w:rsidP="00180F48">
      <w:pPr>
        <w:spacing w:after="0"/>
        <w:rPr>
          <w:rFonts w:ascii="Calibri" w:eastAsia="Calibri" w:hAnsi="Calibri" w:cs="Calibri"/>
          <w:b/>
          <w:bCs/>
          <w:lang w:eastAsia="en-GB"/>
        </w:rPr>
      </w:pPr>
    </w:p>
    <w:p w14:paraId="37BD752B" w14:textId="2B74A49E" w:rsidR="00180F48" w:rsidRDefault="00180F48" w:rsidP="00180F48">
      <w:pPr>
        <w:spacing w:after="0"/>
        <w:rPr>
          <w:rFonts w:ascii="Calibri" w:eastAsia="Calibri" w:hAnsi="Calibri" w:cs="Calibri"/>
          <w:b/>
          <w:bCs/>
          <w:lang w:eastAsia="en-GB"/>
        </w:rPr>
      </w:pPr>
      <w:r>
        <w:rPr>
          <w:rFonts w:ascii="Calibri" w:eastAsia="Calibri" w:hAnsi="Calibri" w:cs="Calibri"/>
          <w:b/>
          <w:bCs/>
          <w:lang w:eastAsia="en-GB"/>
        </w:rPr>
        <w:t xml:space="preserve">Suffolk Libraries to be taken back In-House – </w:t>
      </w:r>
      <w:r w:rsidRPr="00180F48">
        <w:rPr>
          <w:rFonts w:ascii="Calibri" w:eastAsia="Calibri" w:hAnsi="Calibri" w:cs="Calibri"/>
          <w:lang w:eastAsia="en-GB"/>
        </w:rPr>
        <w:t>Rather than contracting out the library service when the present 6</w:t>
      </w:r>
      <w:r>
        <w:rPr>
          <w:rFonts w:ascii="Calibri" w:eastAsia="Calibri" w:hAnsi="Calibri" w:cs="Calibri"/>
          <w:lang w:eastAsia="en-GB"/>
        </w:rPr>
        <w:t>-</w:t>
      </w:r>
      <w:r w:rsidRPr="00180F48">
        <w:rPr>
          <w:rFonts w:ascii="Calibri" w:eastAsia="Calibri" w:hAnsi="Calibri" w:cs="Calibri"/>
          <w:lang w:eastAsia="en-GB"/>
        </w:rPr>
        <w:t>year contract ends</w:t>
      </w:r>
      <w:r>
        <w:rPr>
          <w:rFonts w:ascii="Calibri" w:eastAsia="Calibri" w:hAnsi="Calibri" w:cs="Calibri"/>
          <w:lang w:eastAsia="en-GB"/>
        </w:rPr>
        <w:t xml:space="preserve"> in June</w:t>
      </w:r>
      <w:r w:rsidR="008879A9">
        <w:rPr>
          <w:rFonts w:ascii="Calibri" w:eastAsia="Calibri" w:hAnsi="Calibri" w:cs="Calibri"/>
          <w:lang w:eastAsia="en-GB"/>
        </w:rPr>
        <w:t xml:space="preserve"> 2025</w:t>
      </w:r>
      <w:r w:rsidRPr="00180F48">
        <w:rPr>
          <w:rFonts w:ascii="Calibri" w:eastAsia="Calibri" w:hAnsi="Calibri" w:cs="Calibri"/>
          <w:lang w:eastAsia="en-GB"/>
        </w:rPr>
        <w:t xml:space="preserve">, </w:t>
      </w:r>
      <w:r w:rsidRPr="00180F48">
        <w:rPr>
          <w:rFonts w:ascii="Calibri" w:eastAsia="Calibri" w:hAnsi="Calibri" w:cs="Calibri"/>
          <w:lang w:val="en-US" w:eastAsia="en-GB"/>
        </w:rPr>
        <w:t xml:space="preserve">Suffolk’s 45 libraries </w:t>
      </w:r>
      <w:r>
        <w:rPr>
          <w:rFonts w:ascii="Calibri" w:eastAsia="Calibri" w:hAnsi="Calibri" w:cs="Calibri"/>
          <w:lang w:val="en-US" w:eastAsia="en-GB"/>
        </w:rPr>
        <w:t xml:space="preserve">would be taken back under the ownership and control of SCC.  All would </w:t>
      </w:r>
      <w:r w:rsidRPr="00180F48">
        <w:rPr>
          <w:rFonts w:ascii="Calibri" w:eastAsia="Calibri" w:hAnsi="Calibri" w:cs="Calibri"/>
          <w:lang w:val="en-US" w:eastAsia="en-GB"/>
        </w:rPr>
        <w:t>remain open</w:t>
      </w:r>
      <w:r>
        <w:rPr>
          <w:rFonts w:ascii="Calibri" w:eastAsia="Calibri" w:hAnsi="Calibri" w:cs="Calibri"/>
          <w:lang w:val="en-US" w:eastAsia="en-GB"/>
        </w:rPr>
        <w:t xml:space="preserve"> with </w:t>
      </w:r>
      <w:r w:rsidRPr="00180F48">
        <w:rPr>
          <w:rFonts w:ascii="Calibri" w:eastAsia="Calibri" w:hAnsi="Calibri" w:cs="Calibri"/>
          <w:lang w:val="en-US" w:eastAsia="en-GB"/>
        </w:rPr>
        <w:t>no change to opening hours</w:t>
      </w:r>
      <w:r>
        <w:rPr>
          <w:rFonts w:ascii="Calibri" w:eastAsia="Calibri" w:hAnsi="Calibri" w:cs="Calibri"/>
          <w:lang w:val="en-US" w:eastAsia="en-GB"/>
        </w:rPr>
        <w:t xml:space="preserve">, investment would be made in </w:t>
      </w:r>
      <w:r w:rsidRPr="00180F48">
        <w:rPr>
          <w:rFonts w:ascii="Calibri" w:eastAsia="Calibri" w:hAnsi="Calibri" w:cs="Calibri"/>
          <w:lang w:val="en-US" w:eastAsia="en-GB"/>
        </w:rPr>
        <w:t>new mobile libraries and computers</w:t>
      </w:r>
      <w:r w:rsidR="008879A9">
        <w:rPr>
          <w:rFonts w:ascii="Calibri" w:eastAsia="Calibri" w:hAnsi="Calibri" w:cs="Calibri"/>
          <w:lang w:val="en-US" w:eastAsia="en-GB"/>
        </w:rPr>
        <w:t xml:space="preserve">. Plans are </w:t>
      </w:r>
      <w:r>
        <w:rPr>
          <w:rFonts w:ascii="Calibri" w:eastAsia="Calibri" w:hAnsi="Calibri" w:cs="Calibri"/>
          <w:lang w:val="en-US" w:eastAsia="en-GB"/>
        </w:rPr>
        <w:t>s</w:t>
      </w:r>
      <w:r w:rsidRPr="00180F48">
        <w:rPr>
          <w:rFonts w:ascii="Calibri" w:eastAsia="Calibri" w:hAnsi="Calibri" w:cs="Calibri"/>
          <w:lang w:val="en-US" w:eastAsia="en-GB"/>
        </w:rPr>
        <w:t>ubject to a formal Cabinet decision on 18 March 2025</w:t>
      </w:r>
      <w:r>
        <w:rPr>
          <w:rFonts w:ascii="Calibri" w:eastAsia="Calibri" w:hAnsi="Calibri" w:cs="Calibri"/>
          <w:lang w:val="en-US" w:eastAsia="en-GB"/>
        </w:rPr>
        <w:t xml:space="preserve">.  The transition would commence </w:t>
      </w:r>
      <w:r w:rsidR="008879A9">
        <w:rPr>
          <w:rFonts w:ascii="Calibri" w:eastAsia="Calibri" w:hAnsi="Calibri" w:cs="Calibri"/>
          <w:lang w:val="en-US" w:eastAsia="en-GB"/>
        </w:rPr>
        <w:t>in June</w:t>
      </w:r>
      <w:r w:rsidRPr="00180F48">
        <w:rPr>
          <w:rFonts w:ascii="Calibri" w:eastAsia="Calibri" w:hAnsi="Calibri" w:cs="Calibri"/>
          <w:lang w:val="en-US" w:eastAsia="en-GB"/>
        </w:rPr>
        <w:t>.</w:t>
      </w:r>
      <w:r w:rsidRPr="00180F48">
        <w:rPr>
          <w:rFonts w:ascii="Calibri" w:eastAsia="Calibri" w:hAnsi="Calibri" w:cs="Calibri"/>
          <w:lang w:eastAsia="en-GB"/>
        </w:rPr>
        <w:br/>
      </w:r>
    </w:p>
    <w:p w14:paraId="30CA7681" w14:textId="7A44D05A" w:rsidR="008E6283" w:rsidRPr="008E6283" w:rsidRDefault="008E6283" w:rsidP="00B40473">
      <w:pPr>
        <w:spacing w:after="0"/>
        <w:rPr>
          <w:rFonts w:ascii="Calibri" w:eastAsia="Calibri" w:hAnsi="Calibri" w:cs="Calibri"/>
          <w:lang w:eastAsia="en-GB"/>
        </w:rPr>
      </w:pPr>
      <w:r>
        <w:rPr>
          <w:rFonts w:ascii="Calibri" w:eastAsia="Calibri" w:hAnsi="Calibri" w:cs="Calibri"/>
          <w:b/>
          <w:bCs/>
          <w:lang w:eastAsia="en-GB"/>
        </w:rPr>
        <w:t xml:space="preserve">Post-16 School Transport </w:t>
      </w:r>
      <w:r w:rsidRPr="008E6283">
        <w:rPr>
          <w:rFonts w:ascii="Calibri" w:eastAsia="Calibri" w:hAnsi="Calibri" w:cs="Calibri"/>
          <w:lang w:eastAsia="en-GB"/>
        </w:rPr>
        <w:t>– The post-16 trav</w:t>
      </w:r>
      <w:r>
        <w:rPr>
          <w:rFonts w:ascii="Calibri" w:eastAsia="Calibri" w:hAnsi="Calibri" w:cs="Calibri"/>
          <w:lang w:eastAsia="en-GB"/>
        </w:rPr>
        <w:t>e</w:t>
      </w:r>
      <w:r w:rsidRPr="008E6283">
        <w:rPr>
          <w:rFonts w:ascii="Calibri" w:eastAsia="Calibri" w:hAnsi="Calibri" w:cs="Calibri"/>
          <w:lang w:eastAsia="en-GB"/>
        </w:rPr>
        <w:t>l policy was appro</w:t>
      </w:r>
      <w:r>
        <w:rPr>
          <w:rFonts w:ascii="Calibri" w:eastAsia="Calibri" w:hAnsi="Calibri" w:cs="Calibri"/>
          <w:lang w:eastAsia="en-GB"/>
        </w:rPr>
        <w:t>v</w:t>
      </w:r>
      <w:r w:rsidRPr="008E6283">
        <w:rPr>
          <w:rFonts w:ascii="Calibri" w:eastAsia="Calibri" w:hAnsi="Calibri" w:cs="Calibri"/>
          <w:lang w:eastAsia="en-GB"/>
        </w:rPr>
        <w:t>ed by cabinet on 25</w:t>
      </w:r>
      <w:r w:rsidRPr="008E6283">
        <w:rPr>
          <w:rFonts w:ascii="Calibri" w:eastAsia="Calibri" w:hAnsi="Calibri" w:cs="Calibri"/>
          <w:vertAlign w:val="superscript"/>
          <w:lang w:eastAsia="en-GB"/>
        </w:rPr>
        <w:t>th</w:t>
      </w:r>
      <w:r w:rsidRPr="008E6283">
        <w:rPr>
          <w:rFonts w:ascii="Calibri" w:eastAsia="Calibri" w:hAnsi="Calibri" w:cs="Calibri"/>
          <w:lang w:eastAsia="en-GB"/>
        </w:rPr>
        <w:t xml:space="preserve"> February, </w:t>
      </w:r>
      <w:r>
        <w:rPr>
          <w:rFonts w:ascii="Calibri" w:eastAsia="Calibri" w:hAnsi="Calibri" w:cs="Calibri"/>
          <w:lang w:eastAsia="en-GB"/>
        </w:rPr>
        <w:t>this applies to full time learners and some post 19 learners, and those aged 19-25 with education and health care plans.  T</w:t>
      </w:r>
      <w:r w:rsidRPr="008E6283">
        <w:rPr>
          <w:rFonts w:ascii="Calibri" w:eastAsia="Calibri" w:hAnsi="Calibri" w:cs="Calibri"/>
          <w:lang w:eastAsia="en-GB"/>
        </w:rPr>
        <w:t xml:space="preserve">here will be no changes in fees charged. </w:t>
      </w:r>
    </w:p>
    <w:p w14:paraId="0D7975CF" w14:textId="77777777" w:rsidR="008E6283" w:rsidRDefault="008E6283" w:rsidP="00B40473">
      <w:pPr>
        <w:spacing w:after="0"/>
        <w:rPr>
          <w:rFonts w:ascii="Calibri" w:eastAsia="Calibri" w:hAnsi="Calibri" w:cs="Calibri"/>
          <w:b/>
          <w:bCs/>
          <w:lang w:eastAsia="en-GB"/>
        </w:rPr>
      </w:pPr>
    </w:p>
    <w:p w14:paraId="6B4A3479" w14:textId="62310429" w:rsidR="00C802A5" w:rsidRDefault="00C802A5" w:rsidP="00B40473">
      <w:pPr>
        <w:spacing w:after="0"/>
        <w:rPr>
          <w:rFonts w:ascii="Calibri" w:eastAsia="Calibri" w:hAnsi="Calibri" w:cs="Calibri"/>
          <w:lang w:eastAsia="en-GB"/>
        </w:rPr>
      </w:pPr>
      <w:r w:rsidRPr="00C802A5">
        <w:rPr>
          <w:rFonts w:ascii="Calibri" w:eastAsia="Calibri" w:hAnsi="Calibri" w:cs="Calibri"/>
          <w:b/>
          <w:bCs/>
          <w:lang w:eastAsia="en-GB"/>
        </w:rPr>
        <w:t>Budget Proposals</w:t>
      </w:r>
      <w:r w:rsidRPr="00C802A5">
        <w:rPr>
          <w:rFonts w:ascii="Calibri" w:eastAsia="Calibri" w:hAnsi="Calibri" w:cs="Calibri"/>
          <w:lang w:eastAsia="en-GB"/>
        </w:rPr>
        <w:t xml:space="preserve"> - Suffolk County Council</w:t>
      </w:r>
      <w:r>
        <w:rPr>
          <w:rFonts w:ascii="Calibri" w:eastAsia="Calibri" w:hAnsi="Calibri" w:cs="Calibri"/>
          <w:lang w:eastAsia="en-GB"/>
        </w:rPr>
        <w:t xml:space="preserve">’s) </w:t>
      </w:r>
      <w:r w:rsidRPr="00C802A5">
        <w:rPr>
          <w:rFonts w:ascii="Calibri" w:eastAsia="Calibri" w:hAnsi="Calibri" w:cs="Calibri"/>
          <w:lang w:eastAsia="en-GB"/>
        </w:rPr>
        <w:t>2025/26</w:t>
      </w:r>
      <w:r>
        <w:rPr>
          <w:rFonts w:ascii="Calibri" w:eastAsia="Calibri" w:hAnsi="Calibri" w:cs="Calibri"/>
          <w:lang w:eastAsia="en-GB"/>
        </w:rPr>
        <w:t xml:space="preserve"> budget</w:t>
      </w:r>
      <w:r w:rsidR="001A539D">
        <w:rPr>
          <w:rFonts w:ascii="Calibri" w:eastAsia="Calibri" w:hAnsi="Calibri" w:cs="Calibri"/>
          <w:lang w:eastAsia="en-GB"/>
        </w:rPr>
        <w:t xml:space="preserve"> has risen by </w:t>
      </w:r>
      <w:r w:rsidRPr="00C802A5">
        <w:rPr>
          <w:rFonts w:ascii="Calibri" w:eastAsia="Calibri" w:hAnsi="Calibri" w:cs="Calibri"/>
          <w:lang w:eastAsia="en-GB"/>
        </w:rPr>
        <w:t>6.7%, from £752.9 million in 2024/25 to £803.7 million in 2025/26</w:t>
      </w:r>
      <w:r w:rsidR="00B40473">
        <w:rPr>
          <w:rFonts w:ascii="Calibri" w:eastAsia="Calibri" w:hAnsi="Calibri" w:cs="Calibri"/>
          <w:lang w:eastAsia="en-GB"/>
        </w:rPr>
        <w:t xml:space="preserve"> to meet current pressures</w:t>
      </w:r>
      <w:r w:rsidRPr="00C802A5">
        <w:rPr>
          <w:rFonts w:ascii="Calibri" w:eastAsia="Calibri" w:hAnsi="Calibri" w:cs="Calibri"/>
          <w:lang w:eastAsia="en-GB"/>
        </w:rPr>
        <w:t xml:space="preserve">. </w:t>
      </w:r>
      <w:r>
        <w:rPr>
          <w:rFonts w:ascii="Calibri" w:eastAsia="Calibri" w:hAnsi="Calibri" w:cs="Calibri"/>
          <w:lang w:eastAsia="en-GB"/>
        </w:rPr>
        <w:t xml:space="preserve">The budget </w:t>
      </w:r>
      <w:r w:rsidR="003B7294">
        <w:rPr>
          <w:rFonts w:ascii="Calibri" w:eastAsia="Calibri" w:hAnsi="Calibri" w:cs="Calibri"/>
          <w:lang w:eastAsia="en-GB"/>
        </w:rPr>
        <w:t xml:space="preserve">was </w:t>
      </w:r>
      <w:r w:rsidR="00393733">
        <w:rPr>
          <w:rFonts w:ascii="Calibri" w:eastAsia="Calibri" w:hAnsi="Calibri" w:cs="Calibri"/>
          <w:lang w:eastAsia="en-GB"/>
        </w:rPr>
        <w:t>approved by cabinet on 28</w:t>
      </w:r>
      <w:r w:rsidR="00393733" w:rsidRPr="00393733">
        <w:rPr>
          <w:rFonts w:ascii="Calibri" w:eastAsia="Calibri" w:hAnsi="Calibri" w:cs="Calibri"/>
          <w:vertAlign w:val="superscript"/>
          <w:lang w:eastAsia="en-GB"/>
        </w:rPr>
        <w:t>th</w:t>
      </w:r>
      <w:r w:rsidR="00393733">
        <w:rPr>
          <w:rFonts w:ascii="Calibri" w:eastAsia="Calibri" w:hAnsi="Calibri" w:cs="Calibri"/>
          <w:lang w:eastAsia="en-GB"/>
        </w:rPr>
        <w:t xml:space="preserve"> January and </w:t>
      </w:r>
      <w:r w:rsidR="001A539D">
        <w:rPr>
          <w:rFonts w:ascii="Calibri" w:eastAsia="Calibri" w:hAnsi="Calibri" w:cs="Calibri"/>
          <w:lang w:eastAsia="en-GB"/>
        </w:rPr>
        <w:t xml:space="preserve">at </w:t>
      </w:r>
      <w:r>
        <w:rPr>
          <w:rFonts w:ascii="Calibri" w:eastAsia="Calibri" w:hAnsi="Calibri" w:cs="Calibri"/>
          <w:lang w:eastAsia="en-GB"/>
        </w:rPr>
        <w:t xml:space="preserve">full council </w:t>
      </w:r>
      <w:r w:rsidR="003B7294">
        <w:rPr>
          <w:rFonts w:ascii="Calibri" w:eastAsia="Calibri" w:hAnsi="Calibri" w:cs="Calibri"/>
          <w:lang w:eastAsia="en-GB"/>
        </w:rPr>
        <w:t>on February 13</w:t>
      </w:r>
      <w:r w:rsidR="003B7294" w:rsidRPr="003B7294">
        <w:rPr>
          <w:rFonts w:ascii="Calibri" w:eastAsia="Calibri" w:hAnsi="Calibri" w:cs="Calibri"/>
          <w:vertAlign w:val="superscript"/>
          <w:lang w:eastAsia="en-GB"/>
        </w:rPr>
        <w:t>th</w:t>
      </w:r>
      <w:r>
        <w:rPr>
          <w:rFonts w:ascii="Calibri" w:eastAsia="Calibri" w:hAnsi="Calibri" w:cs="Calibri"/>
          <w:lang w:eastAsia="en-GB"/>
        </w:rPr>
        <w:t xml:space="preserve">. </w:t>
      </w:r>
      <w:r w:rsidR="00B40473">
        <w:rPr>
          <w:rFonts w:ascii="Calibri" w:eastAsia="Calibri" w:hAnsi="Calibri" w:cs="Calibri"/>
          <w:lang w:eastAsia="en-GB"/>
        </w:rPr>
        <w:t xml:space="preserve"> Council taxes would rise by 4.99%.</w:t>
      </w:r>
    </w:p>
    <w:p w14:paraId="50C90E19" w14:textId="77777777" w:rsidR="00B40473" w:rsidRPr="00C802A5" w:rsidRDefault="00B40473" w:rsidP="00B40473">
      <w:pPr>
        <w:spacing w:after="0"/>
        <w:rPr>
          <w:rFonts w:ascii="Calibri" w:eastAsia="Calibri" w:hAnsi="Calibri" w:cs="Calibri"/>
          <w:lang w:eastAsia="en-GB"/>
        </w:rPr>
      </w:pPr>
    </w:p>
    <w:p w14:paraId="7C125238" w14:textId="0204A912" w:rsidR="00CE4209" w:rsidRPr="00CE4209" w:rsidRDefault="00CE4209" w:rsidP="00CE4209">
      <w:pPr>
        <w:rPr>
          <w:rFonts w:ascii="Calibri" w:eastAsia="Calibri" w:hAnsi="Calibri" w:cs="Calibri"/>
          <w:lang w:eastAsia="en-GB"/>
        </w:rPr>
      </w:pPr>
      <w:r w:rsidRPr="00CE4209">
        <w:rPr>
          <w:rFonts w:ascii="Calibri" w:eastAsia="Calibri" w:hAnsi="Calibri" w:cs="Calibri"/>
          <w:b/>
          <w:bCs/>
          <w:lang w:eastAsia="en-GB"/>
        </w:rPr>
        <w:t xml:space="preserve">New Bus Timetable </w:t>
      </w:r>
      <w:r w:rsidRPr="00CE4209">
        <w:rPr>
          <w:rFonts w:ascii="Calibri" w:eastAsia="Calibri" w:hAnsi="Calibri" w:cs="Calibri"/>
          <w:lang w:eastAsia="en-GB"/>
        </w:rPr>
        <w:t>– the new timetable for 2025 has been issued, there are some relatively minor adjustments in it</w:t>
      </w:r>
      <w:r>
        <w:rPr>
          <w:rFonts w:ascii="Calibri" w:eastAsia="Calibri" w:hAnsi="Calibri" w:cs="Calibri"/>
          <w:lang w:eastAsia="en-GB"/>
        </w:rPr>
        <w:t xml:space="preserve"> and possibly more to come </w:t>
      </w:r>
      <w:proofErr w:type="gramStart"/>
      <w:r>
        <w:rPr>
          <w:rFonts w:ascii="Calibri" w:eastAsia="Calibri" w:hAnsi="Calibri" w:cs="Calibri"/>
          <w:lang w:eastAsia="en-GB"/>
        </w:rPr>
        <w:t>in the near future</w:t>
      </w:r>
      <w:proofErr w:type="gramEnd"/>
      <w:r w:rsidRPr="00CE4209">
        <w:rPr>
          <w:rFonts w:ascii="Calibri" w:eastAsia="Calibri" w:hAnsi="Calibri" w:cs="Calibri"/>
          <w:lang w:eastAsia="en-GB"/>
        </w:rPr>
        <w:t xml:space="preserve">.  </w:t>
      </w:r>
      <w:r>
        <w:rPr>
          <w:rFonts w:ascii="Calibri" w:eastAsia="Calibri" w:hAnsi="Calibri" w:cs="Calibri"/>
          <w:lang w:eastAsia="en-GB"/>
        </w:rPr>
        <w:t xml:space="preserve">A </w:t>
      </w:r>
      <w:r w:rsidRPr="00CE4209">
        <w:rPr>
          <w:rFonts w:ascii="Calibri" w:eastAsia="Calibri" w:hAnsi="Calibri" w:cs="Calibri"/>
          <w:lang w:eastAsia="en-GB"/>
        </w:rPr>
        <w:t>full list of bus timetable changes in Suffolk</w:t>
      </w:r>
      <w:r>
        <w:rPr>
          <w:rFonts w:ascii="Calibri" w:eastAsia="Calibri" w:hAnsi="Calibri" w:cs="Calibri"/>
          <w:lang w:eastAsia="en-GB"/>
        </w:rPr>
        <w:t xml:space="preserve"> is on</w:t>
      </w:r>
      <w:r w:rsidRPr="00CE4209">
        <w:rPr>
          <w:rFonts w:ascii="Calibri" w:eastAsia="Calibri" w:hAnsi="Calibri" w:cs="Calibri"/>
          <w:lang w:eastAsia="en-GB"/>
        </w:rPr>
        <w:t xml:space="preserve"> </w:t>
      </w:r>
      <w:hyperlink r:id="rId15" w:tgtFrame="_blank" w:history="1">
        <w:proofErr w:type="spellStart"/>
        <w:r w:rsidRPr="00CE4209">
          <w:rPr>
            <w:rStyle w:val="Hyperlink"/>
            <w:rFonts w:ascii="Calibri" w:eastAsia="Calibri" w:hAnsi="Calibri" w:cs="Calibri"/>
            <w:lang w:eastAsia="en-GB"/>
          </w:rPr>
          <w:t>Suffolkonboard</w:t>
        </w:r>
        <w:proofErr w:type="spellEnd"/>
      </w:hyperlink>
      <w:r w:rsidRPr="00CE4209">
        <w:rPr>
          <w:rFonts w:ascii="Calibri" w:eastAsia="Calibri" w:hAnsi="Calibri" w:cs="Calibri"/>
          <w:lang w:eastAsia="en-GB"/>
        </w:rPr>
        <w:t>.</w:t>
      </w:r>
    </w:p>
    <w:p w14:paraId="6F5FA872" w14:textId="34FCC366" w:rsidR="003B1B48" w:rsidRDefault="001F3509" w:rsidP="004039DE">
      <w:r>
        <w:rPr>
          <w:rFonts w:ascii="Calibri" w:eastAsia="Calibri" w:hAnsi="Calibri" w:cs="Calibri"/>
          <w:lang w:eastAsia="en-GB"/>
        </w:rPr>
        <w:t>Please get in touch with me if you have questions or comments</w:t>
      </w:r>
      <w:r w:rsidR="00322A58">
        <w:rPr>
          <w:rFonts w:ascii="Calibri" w:eastAsia="Calibri" w:hAnsi="Calibri" w:cs="Calibri"/>
          <w:lang w:eastAsia="en-GB"/>
        </w:rPr>
        <w:t xml:space="preserve">: </w:t>
      </w:r>
      <w:r w:rsidR="003B1B48" w:rsidRPr="003B1B48">
        <w:rPr>
          <w:bCs/>
          <w:i/>
        </w:rPr>
        <w:t xml:space="preserve">  </w:t>
      </w:r>
      <w:hyperlink r:id="rId16" w:history="1">
        <w:r w:rsidR="00322A58" w:rsidRPr="00CA2269">
          <w:rPr>
            <w:rStyle w:val="Hyperlink"/>
            <w:bCs/>
            <w:i/>
          </w:rPr>
          <w:t>Jessica.fleming@suffolk.gov.uk</w:t>
        </w:r>
      </w:hyperlink>
      <w:r w:rsidR="001729D1">
        <w:rPr>
          <w:rStyle w:val="Hyperlink"/>
          <w:bCs/>
          <w:i/>
        </w:rPr>
        <w:t xml:space="preserve"> </w:t>
      </w:r>
      <w:r w:rsidR="00322A58">
        <w:rPr>
          <w:rStyle w:val="Hyperlink"/>
          <w:bCs/>
          <w:i/>
        </w:rPr>
        <w:t xml:space="preserve">  </w:t>
      </w:r>
      <w:r w:rsidR="003B1B48" w:rsidRPr="003B1B48">
        <w:rPr>
          <w:bCs/>
          <w:i/>
        </w:rPr>
        <w:t>Tel: 07714-</w:t>
      </w:r>
      <w:proofErr w:type="gramStart"/>
      <w:r w:rsidR="003B1B48" w:rsidRPr="003B1B48">
        <w:rPr>
          <w:bCs/>
          <w:i/>
        </w:rPr>
        <w:t>597980  Twitter</w:t>
      </w:r>
      <w:proofErr w:type="gramEnd"/>
      <w:r w:rsidR="003B1B48" w:rsidRPr="003B1B48">
        <w:rPr>
          <w:bCs/>
          <w:i/>
        </w:rPr>
        <w:t>: @jesstfleming</w:t>
      </w:r>
      <w:bookmarkEnd w:id="2"/>
    </w:p>
    <w:sectPr w:rsidR="003B1B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828F6" w14:textId="77777777" w:rsidR="00D40C17" w:rsidRDefault="00D40C17" w:rsidP="00ED663E">
      <w:pPr>
        <w:spacing w:after="0" w:line="240" w:lineRule="auto"/>
      </w:pPr>
      <w:r>
        <w:separator/>
      </w:r>
    </w:p>
  </w:endnote>
  <w:endnote w:type="continuationSeparator" w:id="0">
    <w:p w14:paraId="1FCC8C10" w14:textId="77777777" w:rsidR="00D40C17" w:rsidRDefault="00D40C17" w:rsidP="00ED6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55397" w14:textId="77777777" w:rsidR="00D40C17" w:rsidRDefault="00D40C17" w:rsidP="00ED663E">
      <w:pPr>
        <w:spacing w:after="0" w:line="240" w:lineRule="auto"/>
      </w:pPr>
      <w:r>
        <w:separator/>
      </w:r>
    </w:p>
  </w:footnote>
  <w:footnote w:type="continuationSeparator" w:id="0">
    <w:p w14:paraId="47E2395C" w14:textId="77777777" w:rsidR="00D40C17" w:rsidRDefault="00D40C17" w:rsidP="00ED66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4335A"/>
    <w:multiLevelType w:val="multilevel"/>
    <w:tmpl w:val="8F7C1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3A2B5C"/>
    <w:multiLevelType w:val="multilevel"/>
    <w:tmpl w:val="2C02D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BD0B4D"/>
    <w:multiLevelType w:val="multilevel"/>
    <w:tmpl w:val="99C23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D946F8"/>
    <w:multiLevelType w:val="multilevel"/>
    <w:tmpl w:val="D79AC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3F2906"/>
    <w:multiLevelType w:val="multilevel"/>
    <w:tmpl w:val="17DCD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3F6D73"/>
    <w:multiLevelType w:val="hybridMultilevel"/>
    <w:tmpl w:val="FFFFFFFF"/>
    <w:lvl w:ilvl="0" w:tplc="1B2A9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44911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4E884D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2AB1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BCE65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21E4B3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208B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326CC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3A2864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DD1C4E"/>
    <w:multiLevelType w:val="hybridMultilevel"/>
    <w:tmpl w:val="64C2DB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4C1E6A"/>
    <w:multiLevelType w:val="hybridMultilevel"/>
    <w:tmpl w:val="F3E096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A31CC8"/>
    <w:multiLevelType w:val="multilevel"/>
    <w:tmpl w:val="DB0CF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86213C"/>
    <w:multiLevelType w:val="multilevel"/>
    <w:tmpl w:val="40988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7573B1"/>
    <w:multiLevelType w:val="multilevel"/>
    <w:tmpl w:val="5C70C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94036E"/>
    <w:multiLevelType w:val="multilevel"/>
    <w:tmpl w:val="63B6A9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9574C00"/>
    <w:multiLevelType w:val="multilevel"/>
    <w:tmpl w:val="C77A4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966062B"/>
    <w:multiLevelType w:val="multilevel"/>
    <w:tmpl w:val="BF385C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F2D38AE"/>
    <w:multiLevelType w:val="multilevel"/>
    <w:tmpl w:val="44029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75890539">
    <w:abstractNumId w:val="1"/>
  </w:num>
  <w:num w:numId="2" w16cid:durableId="1789814809">
    <w:abstractNumId w:val="12"/>
  </w:num>
  <w:num w:numId="3" w16cid:durableId="115610664">
    <w:abstractNumId w:val="4"/>
  </w:num>
  <w:num w:numId="4" w16cid:durableId="965044659">
    <w:abstractNumId w:val="2"/>
  </w:num>
  <w:num w:numId="5" w16cid:durableId="853811363">
    <w:abstractNumId w:val="9"/>
  </w:num>
  <w:num w:numId="6" w16cid:durableId="1692488896">
    <w:abstractNumId w:val="3"/>
  </w:num>
  <w:num w:numId="7" w16cid:durableId="81857739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85089993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20828812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3236981">
    <w:abstractNumId w:val="8"/>
  </w:num>
  <w:num w:numId="11" w16cid:durableId="1787044610">
    <w:abstractNumId w:val="10"/>
  </w:num>
  <w:num w:numId="12" w16cid:durableId="1430390484">
    <w:abstractNumId w:val="0"/>
  </w:num>
  <w:num w:numId="13" w16cid:durableId="1736851496">
    <w:abstractNumId w:val="7"/>
  </w:num>
  <w:num w:numId="14" w16cid:durableId="199622734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51014535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BFD800B0-7933-40FA-B3E5-C3F58A0A04E4}"/>
    <w:docVar w:name="dgnword-eventsink" w:val="2145246178736"/>
  </w:docVars>
  <w:rsids>
    <w:rsidRoot w:val="00A82DCF"/>
    <w:rsid w:val="00001BE3"/>
    <w:rsid w:val="00002502"/>
    <w:rsid w:val="0000293D"/>
    <w:rsid w:val="00003EE4"/>
    <w:rsid w:val="00004735"/>
    <w:rsid w:val="00006AD1"/>
    <w:rsid w:val="00006E20"/>
    <w:rsid w:val="0000792F"/>
    <w:rsid w:val="00007A3D"/>
    <w:rsid w:val="00010EB3"/>
    <w:rsid w:val="00011461"/>
    <w:rsid w:val="000116BA"/>
    <w:rsid w:val="000134DB"/>
    <w:rsid w:val="00013D82"/>
    <w:rsid w:val="00013FA4"/>
    <w:rsid w:val="000178CC"/>
    <w:rsid w:val="0002090E"/>
    <w:rsid w:val="00020BF1"/>
    <w:rsid w:val="00020DBF"/>
    <w:rsid w:val="00021CD8"/>
    <w:rsid w:val="000228CA"/>
    <w:rsid w:val="00023E9B"/>
    <w:rsid w:val="00024040"/>
    <w:rsid w:val="000249BE"/>
    <w:rsid w:val="00024D72"/>
    <w:rsid w:val="00030249"/>
    <w:rsid w:val="0003146C"/>
    <w:rsid w:val="00031730"/>
    <w:rsid w:val="00032A3D"/>
    <w:rsid w:val="00032F32"/>
    <w:rsid w:val="00033149"/>
    <w:rsid w:val="00033A96"/>
    <w:rsid w:val="00034D8E"/>
    <w:rsid w:val="00035B96"/>
    <w:rsid w:val="00036C89"/>
    <w:rsid w:val="0003743B"/>
    <w:rsid w:val="00041385"/>
    <w:rsid w:val="00042465"/>
    <w:rsid w:val="000429EE"/>
    <w:rsid w:val="00043380"/>
    <w:rsid w:val="000439B6"/>
    <w:rsid w:val="000451E8"/>
    <w:rsid w:val="00046A04"/>
    <w:rsid w:val="000479A4"/>
    <w:rsid w:val="00053786"/>
    <w:rsid w:val="00053890"/>
    <w:rsid w:val="00055443"/>
    <w:rsid w:val="00057719"/>
    <w:rsid w:val="00057EB1"/>
    <w:rsid w:val="000601BB"/>
    <w:rsid w:val="000602DA"/>
    <w:rsid w:val="00060BAC"/>
    <w:rsid w:val="00061974"/>
    <w:rsid w:val="000668D7"/>
    <w:rsid w:val="0006746C"/>
    <w:rsid w:val="00070136"/>
    <w:rsid w:val="000715FC"/>
    <w:rsid w:val="000719EE"/>
    <w:rsid w:val="0007415F"/>
    <w:rsid w:val="00074D72"/>
    <w:rsid w:val="000753E8"/>
    <w:rsid w:val="000766CD"/>
    <w:rsid w:val="00076848"/>
    <w:rsid w:val="00076946"/>
    <w:rsid w:val="00076D40"/>
    <w:rsid w:val="000774EF"/>
    <w:rsid w:val="00080D9F"/>
    <w:rsid w:val="00080F49"/>
    <w:rsid w:val="000817EB"/>
    <w:rsid w:val="00081ECB"/>
    <w:rsid w:val="0008207D"/>
    <w:rsid w:val="0008259B"/>
    <w:rsid w:val="00082B11"/>
    <w:rsid w:val="0008408A"/>
    <w:rsid w:val="0008582C"/>
    <w:rsid w:val="00085BD7"/>
    <w:rsid w:val="000869AE"/>
    <w:rsid w:val="000916E4"/>
    <w:rsid w:val="000917A1"/>
    <w:rsid w:val="00091BCF"/>
    <w:rsid w:val="0009213C"/>
    <w:rsid w:val="000932E3"/>
    <w:rsid w:val="0009337A"/>
    <w:rsid w:val="000951E6"/>
    <w:rsid w:val="00095946"/>
    <w:rsid w:val="00096169"/>
    <w:rsid w:val="0009672B"/>
    <w:rsid w:val="00096DD9"/>
    <w:rsid w:val="000A06D9"/>
    <w:rsid w:val="000A078D"/>
    <w:rsid w:val="000A1690"/>
    <w:rsid w:val="000A17AA"/>
    <w:rsid w:val="000A3444"/>
    <w:rsid w:val="000A3BD0"/>
    <w:rsid w:val="000A429E"/>
    <w:rsid w:val="000A65FD"/>
    <w:rsid w:val="000A6EB1"/>
    <w:rsid w:val="000A7252"/>
    <w:rsid w:val="000A72B1"/>
    <w:rsid w:val="000A7B9B"/>
    <w:rsid w:val="000B0339"/>
    <w:rsid w:val="000B0FC6"/>
    <w:rsid w:val="000B26E9"/>
    <w:rsid w:val="000B2D13"/>
    <w:rsid w:val="000B38F0"/>
    <w:rsid w:val="000B4A67"/>
    <w:rsid w:val="000B5C92"/>
    <w:rsid w:val="000B66C8"/>
    <w:rsid w:val="000B6901"/>
    <w:rsid w:val="000B6B3E"/>
    <w:rsid w:val="000C00AF"/>
    <w:rsid w:val="000C2E9A"/>
    <w:rsid w:val="000C475F"/>
    <w:rsid w:val="000C5298"/>
    <w:rsid w:val="000C6983"/>
    <w:rsid w:val="000C6F38"/>
    <w:rsid w:val="000C7286"/>
    <w:rsid w:val="000C739A"/>
    <w:rsid w:val="000D072E"/>
    <w:rsid w:val="000D1237"/>
    <w:rsid w:val="000D25FF"/>
    <w:rsid w:val="000D28DC"/>
    <w:rsid w:val="000D4D84"/>
    <w:rsid w:val="000D65D0"/>
    <w:rsid w:val="000D6B12"/>
    <w:rsid w:val="000D71F5"/>
    <w:rsid w:val="000E19AD"/>
    <w:rsid w:val="000E1DB4"/>
    <w:rsid w:val="000E4BC3"/>
    <w:rsid w:val="000E6943"/>
    <w:rsid w:val="000E7943"/>
    <w:rsid w:val="000E7C1A"/>
    <w:rsid w:val="000F03AB"/>
    <w:rsid w:val="000F22F5"/>
    <w:rsid w:val="000F231F"/>
    <w:rsid w:val="000F4C96"/>
    <w:rsid w:val="000F4E00"/>
    <w:rsid w:val="000F4E62"/>
    <w:rsid w:val="000F5776"/>
    <w:rsid w:val="000F5B6F"/>
    <w:rsid w:val="000F7821"/>
    <w:rsid w:val="00100BDA"/>
    <w:rsid w:val="001029A5"/>
    <w:rsid w:val="00102ACE"/>
    <w:rsid w:val="00102F12"/>
    <w:rsid w:val="00103F3E"/>
    <w:rsid w:val="00104616"/>
    <w:rsid w:val="00104758"/>
    <w:rsid w:val="00105770"/>
    <w:rsid w:val="00107791"/>
    <w:rsid w:val="00107BEC"/>
    <w:rsid w:val="00110672"/>
    <w:rsid w:val="00110E0B"/>
    <w:rsid w:val="00111437"/>
    <w:rsid w:val="00111E29"/>
    <w:rsid w:val="001126C3"/>
    <w:rsid w:val="00114AA9"/>
    <w:rsid w:val="00115D8D"/>
    <w:rsid w:val="00117363"/>
    <w:rsid w:val="0012044C"/>
    <w:rsid w:val="001206D0"/>
    <w:rsid w:val="00122FA7"/>
    <w:rsid w:val="00123E34"/>
    <w:rsid w:val="00125872"/>
    <w:rsid w:val="00130F9C"/>
    <w:rsid w:val="00131FCC"/>
    <w:rsid w:val="00135016"/>
    <w:rsid w:val="0013552B"/>
    <w:rsid w:val="00135FD1"/>
    <w:rsid w:val="00136234"/>
    <w:rsid w:val="001363B4"/>
    <w:rsid w:val="00137096"/>
    <w:rsid w:val="00141CD1"/>
    <w:rsid w:val="00144D5F"/>
    <w:rsid w:val="0014640C"/>
    <w:rsid w:val="00146472"/>
    <w:rsid w:val="001468C6"/>
    <w:rsid w:val="00150019"/>
    <w:rsid w:val="00150A1D"/>
    <w:rsid w:val="00151E5D"/>
    <w:rsid w:val="00152809"/>
    <w:rsid w:val="00154C37"/>
    <w:rsid w:val="00154E31"/>
    <w:rsid w:val="00155DF2"/>
    <w:rsid w:val="00156B2E"/>
    <w:rsid w:val="00156CAF"/>
    <w:rsid w:val="0016127B"/>
    <w:rsid w:val="00165A6A"/>
    <w:rsid w:val="00165F42"/>
    <w:rsid w:val="001672D7"/>
    <w:rsid w:val="00171F56"/>
    <w:rsid w:val="001727E2"/>
    <w:rsid w:val="001727E7"/>
    <w:rsid w:val="001729D1"/>
    <w:rsid w:val="00172A8E"/>
    <w:rsid w:val="00172DAF"/>
    <w:rsid w:val="0017437E"/>
    <w:rsid w:val="00175065"/>
    <w:rsid w:val="0017526F"/>
    <w:rsid w:val="00176ECD"/>
    <w:rsid w:val="001770EB"/>
    <w:rsid w:val="00180F48"/>
    <w:rsid w:val="00181C8C"/>
    <w:rsid w:val="00181E65"/>
    <w:rsid w:val="00181FF4"/>
    <w:rsid w:val="0018280D"/>
    <w:rsid w:val="00183867"/>
    <w:rsid w:val="00183E6B"/>
    <w:rsid w:val="00185369"/>
    <w:rsid w:val="0018646A"/>
    <w:rsid w:val="00186725"/>
    <w:rsid w:val="00186FD7"/>
    <w:rsid w:val="001910AB"/>
    <w:rsid w:val="00191A67"/>
    <w:rsid w:val="0019309D"/>
    <w:rsid w:val="00194E44"/>
    <w:rsid w:val="001955F7"/>
    <w:rsid w:val="00197FEF"/>
    <w:rsid w:val="001A0138"/>
    <w:rsid w:val="001A01D7"/>
    <w:rsid w:val="001A0652"/>
    <w:rsid w:val="001A195D"/>
    <w:rsid w:val="001A1C8D"/>
    <w:rsid w:val="001A2EF2"/>
    <w:rsid w:val="001A419F"/>
    <w:rsid w:val="001A539D"/>
    <w:rsid w:val="001A5BDB"/>
    <w:rsid w:val="001A5FAC"/>
    <w:rsid w:val="001A634D"/>
    <w:rsid w:val="001B462E"/>
    <w:rsid w:val="001B6440"/>
    <w:rsid w:val="001B720A"/>
    <w:rsid w:val="001B76ED"/>
    <w:rsid w:val="001B7F04"/>
    <w:rsid w:val="001C2B55"/>
    <w:rsid w:val="001C4257"/>
    <w:rsid w:val="001C5127"/>
    <w:rsid w:val="001C55B1"/>
    <w:rsid w:val="001C563C"/>
    <w:rsid w:val="001C6405"/>
    <w:rsid w:val="001D06A8"/>
    <w:rsid w:val="001D19E6"/>
    <w:rsid w:val="001D1B94"/>
    <w:rsid w:val="001D28C1"/>
    <w:rsid w:val="001D47B9"/>
    <w:rsid w:val="001D4834"/>
    <w:rsid w:val="001D5759"/>
    <w:rsid w:val="001D5B44"/>
    <w:rsid w:val="001D5F2F"/>
    <w:rsid w:val="001D65FE"/>
    <w:rsid w:val="001D7696"/>
    <w:rsid w:val="001E0B10"/>
    <w:rsid w:val="001E153A"/>
    <w:rsid w:val="001E23E9"/>
    <w:rsid w:val="001E324D"/>
    <w:rsid w:val="001E7A46"/>
    <w:rsid w:val="001F021A"/>
    <w:rsid w:val="001F0399"/>
    <w:rsid w:val="001F1538"/>
    <w:rsid w:val="001F191C"/>
    <w:rsid w:val="001F28B5"/>
    <w:rsid w:val="001F3509"/>
    <w:rsid w:val="001F42AB"/>
    <w:rsid w:val="001F676E"/>
    <w:rsid w:val="002000ED"/>
    <w:rsid w:val="00200D0F"/>
    <w:rsid w:val="00201211"/>
    <w:rsid w:val="00201E0A"/>
    <w:rsid w:val="002028E2"/>
    <w:rsid w:val="00203B4F"/>
    <w:rsid w:val="00204F24"/>
    <w:rsid w:val="002065FD"/>
    <w:rsid w:val="00206ED7"/>
    <w:rsid w:val="00207824"/>
    <w:rsid w:val="002104CB"/>
    <w:rsid w:val="00210DCC"/>
    <w:rsid w:val="00210E68"/>
    <w:rsid w:val="00210F42"/>
    <w:rsid w:val="00211CD1"/>
    <w:rsid w:val="00213C58"/>
    <w:rsid w:val="002150FE"/>
    <w:rsid w:val="002151ED"/>
    <w:rsid w:val="002206CB"/>
    <w:rsid w:val="00221138"/>
    <w:rsid w:val="00221EF1"/>
    <w:rsid w:val="00222535"/>
    <w:rsid w:val="002240D2"/>
    <w:rsid w:val="002247BF"/>
    <w:rsid w:val="00224A24"/>
    <w:rsid w:val="00224DFA"/>
    <w:rsid w:val="002252E3"/>
    <w:rsid w:val="0022600E"/>
    <w:rsid w:val="00226076"/>
    <w:rsid w:val="00227F9A"/>
    <w:rsid w:val="002311B8"/>
    <w:rsid w:val="00231707"/>
    <w:rsid w:val="00231CA8"/>
    <w:rsid w:val="00231EC4"/>
    <w:rsid w:val="002325ED"/>
    <w:rsid w:val="002345AC"/>
    <w:rsid w:val="00234A5A"/>
    <w:rsid w:val="00236F4D"/>
    <w:rsid w:val="00241B16"/>
    <w:rsid w:val="00241E55"/>
    <w:rsid w:val="00241EE0"/>
    <w:rsid w:val="00242365"/>
    <w:rsid w:val="002429C9"/>
    <w:rsid w:val="00244C5D"/>
    <w:rsid w:val="00245B87"/>
    <w:rsid w:val="00246033"/>
    <w:rsid w:val="00246136"/>
    <w:rsid w:val="0024639C"/>
    <w:rsid w:val="0025113C"/>
    <w:rsid w:val="00251980"/>
    <w:rsid w:val="00252770"/>
    <w:rsid w:val="002547D8"/>
    <w:rsid w:val="00255EEC"/>
    <w:rsid w:val="00256714"/>
    <w:rsid w:val="00257461"/>
    <w:rsid w:val="00257931"/>
    <w:rsid w:val="00261CD8"/>
    <w:rsid w:val="00261F29"/>
    <w:rsid w:val="002627C1"/>
    <w:rsid w:val="00262C71"/>
    <w:rsid w:val="00262D5B"/>
    <w:rsid w:val="00262E2E"/>
    <w:rsid w:val="00263229"/>
    <w:rsid w:val="002639E3"/>
    <w:rsid w:val="00265326"/>
    <w:rsid w:val="002653E6"/>
    <w:rsid w:val="00265F1C"/>
    <w:rsid w:val="00265FCA"/>
    <w:rsid w:val="00266376"/>
    <w:rsid w:val="00267417"/>
    <w:rsid w:val="00267998"/>
    <w:rsid w:val="0027171C"/>
    <w:rsid w:val="00271DFB"/>
    <w:rsid w:val="0027224D"/>
    <w:rsid w:val="00272251"/>
    <w:rsid w:val="002726B2"/>
    <w:rsid w:val="00272EC1"/>
    <w:rsid w:val="002735F5"/>
    <w:rsid w:val="002741B4"/>
    <w:rsid w:val="00274241"/>
    <w:rsid w:val="002742B6"/>
    <w:rsid w:val="002754FD"/>
    <w:rsid w:val="00275FAC"/>
    <w:rsid w:val="00276C48"/>
    <w:rsid w:val="00277A5E"/>
    <w:rsid w:val="0028040C"/>
    <w:rsid w:val="00282329"/>
    <w:rsid w:val="00283443"/>
    <w:rsid w:val="00283B21"/>
    <w:rsid w:val="00287EE3"/>
    <w:rsid w:val="00290594"/>
    <w:rsid w:val="00291341"/>
    <w:rsid w:val="00291439"/>
    <w:rsid w:val="0029182D"/>
    <w:rsid w:val="00291F18"/>
    <w:rsid w:val="00291F30"/>
    <w:rsid w:val="00292748"/>
    <w:rsid w:val="00293A18"/>
    <w:rsid w:val="00293F3A"/>
    <w:rsid w:val="00295EAE"/>
    <w:rsid w:val="00296113"/>
    <w:rsid w:val="0029739C"/>
    <w:rsid w:val="002A1F6F"/>
    <w:rsid w:val="002A2A6A"/>
    <w:rsid w:val="002A382D"/>
    <w:rsid w:val="002A3F2E"/>
    <w:rsid w:val="002A5F60"/>
    <w:rsid w:val="002A63F0"/>
    <w:rsid w:val="002A6A40"/>
    <w:rsid w:val="002B0999"/>
    <w:rsid w:val="002B281A"/>
    <w:rsid w:val="002B2BA8"/>
    <w:rsid w:val="002B48B8"/>
    <w:rsid w:val="002B4D01"/>
    <w:rsid w:val="002B6434"/>
    <w:rsid w:val="002B6826"/>
    <w:rsid w:val="002B792D"/>
    <w:rsid w:val="002C2D60"/>
    <w:rsid w:val="002C3B7A"/>
    <w:rsid w:val="002C5CE7"/>
    <w:rsid w:val="002C5EE2"/>
    <w:rsid w:val="002C6017"/>
    <w:rsid w:val="002C6B02"/>
    <w:rsid w:val="002C6E12"/>
    <w:rsid w:val="002D0975"/>
    <w:rsid w:val="002D0B06"/>
    <w:rsid w:val="002D15F8"/>
    <w:rsid w:val="002D162D"/>
    <w:rsid w:val="002D5DB3"/>
    <w:rsid w:val="002D67BF"/>
    <w:rsid w:val="002D6985"/>
    <w:rsid w:val="002D6D12"/>
    <w:rsid w:val="002D724D"/>
    <w:rsid w:val="002D7534"/>
    <w:rsid w:val="002E0ECB"/>
    <w:rsid w:val="002E1A95"/>
    <w:rsid w:val="002E1BD3"/>
    <w:rsid w:val="002E2B4C"/>
    <w:rsid w:val="002E48B3"/>
    <w:rsid w:val="002E6ABD"/>
    <w:rsid w:val="002E6E30"/>
    <w:rsid w:val="002E737D"/>
    <w:rsid w:val="002F2F68"/>
    <w:rsid w:val="002F34B9"/>
    <w:rsid w:val="002F51A8"/>
    <w:rsid w:val="002F5A5C"/>
    <w:rsid w:val="002F6190"/>
    <w:rsid w:val="002F672A"/>
    <w:rsid w:val="002F74B2"/>
    <w:rsid w:val="00300E4E"/>
    <w:rsid w:val="003016FF"/>
    <w:rsid w:val="00302A5C"/>
    <w:rsid w:val="00304D06"/>
    <w:rsid w:val="00305C06"/>
    <w:rsid w:val="00305EC6"/>
    <w:rsid w:val="00307CF3"/>
    <w:rsid w:val="003101E0"/>
    <w:rsid w:val="00310561"/>
    <w:rsid w:val="0031124A"/>
    <w:rsid w:val="003117C8"/>
    <w:rsid w:val="00311D7E"/>
    <w:rsid w:val="003125D4"/>
    <w:rsid w:val="00313B30"/>
    <w:rsid w:val="003144FE"/>
    <w:rsid w:val="00314D94"/>
    <w:rsid w:val="0031523B"/>
    <w:rsid w:val="003175D9"/>
    <w:rsid w:val="00317766"/>
    <w:rsid w:val="00317C77"/>
    <w:rsid w:val="00321722"/>
    <w:rsid w:val="00322A58"/>
    <w:rsid w:val="00323019"/>
    <w:rsid w:val="003241C0"/>
    <w:rsid w:val="00327EB7"/>
    <w:rsid w:val="003303AC"/>
    <w:rsid w:val="00331513"/>
    <w:rsid w:val="00334DCC"/>
    <w:rsid w:val="0033530A"/>
    <w:rsid w:val="0033571A"/>
    <w:rsid w:val="003367CD"/>
    <w:rsid w:val="00336838"/>
    <w:rsid w:val="00341173"/>
    <w:rsid w:val="00344DF9"/>
    <w:rsid w:val="0034585B"/>
    <w:rsid w:val="003459A0"/>
    <w:rsid w:val="00345A1C"/>
    <w:rsid w:val="00352242"/>
    <w:rsid w:val="00353487"/>
    <w:rsid w:val="003562C4"/>
    <w:rsid w:val="00357C9E"/>
    <w:rsid w:val="00357CBA"/>
    <w:rsid w:val="00357D0D"/>
    <w:rsid w:val="003611C4"/>
    <w:rsid w:val="00363364"/>
    <w:rsid w:val="00364B88"/>
    <w:rsid w:val="0036534A"/>
    <w:rsid w:val="00371DDE"/>
    <w:rsid w:val="003727E1"/>
    <w:rsid w:val="00374326"/>
    <w:rsid w:val="00375D2D"/>
    <w:rsid w:val="00380D5F"/>
    <w:rsid w:val="00381007"/>
    <w:rsid w:val="0038328B"/>
    <w:rsid w:val="00383FDD"/>
    <w:rsid w:val="00385BB4"/>
    <w:rsid w:val="00385CCF"/>
    <w:rsid w:val="00386935"/>
    <w:rsid w:val="00390E64"/>
    <w:rsid w:val="003915B6"/>
    <w:rsid w:val="0039171A"/>
    <w:rsid w:val="00392413"/>
    <w:rsid w:val="00393733"/>
    <w:rsid w:val="003938D0"/>
    <w:rsid w:val="00393F5F"/>
    <w:rsid w:val="0039404F"/>
    <w:rsid w:val="003944EB"/>
    <w:rsid w:val="003951FB"/>
    <w:rsid w:val="00395C11"/>
    <w:rsid w:val="0039740B"/>
    <w:rsid w:val="003977A6"/>
    <w:rsid w:val="00397B74"/>
    <w:rsid w:val="00397FE9"/>
    <w:rsid w:val="003A09B8"/>
    <w:rsid w:val="003A0F1F"/>
    <w:rsid w:val="003A1179"/>
    <w:rsid w:val="003A3D18"/>
    <w:rsid w:val="003A43F4"/>
    <w:rsid w:val="003A51E5"/>
    <w:rsid w:val="003A5E5A"/>
    <w:rsid w:val="003A66F0"/>
    <w:rsid w:val="003A6D84"/>
    <w:rsid w:val="003B0436"/>
    <w:rsid w:val="003B0447"/>
    <w:rsid w:val="003B12D7"/>
    <w:rsid w:val="003B1B48"/>
    <w:rsid w:val="003B2FEC"/>
    <w:rsid w:val="003B3E86"/>
    <w:rsid w:val="003B5DF2"/>
    <w:rsid w:val="003B62DA"/>
    <w:rsid w:val="003B7294"/>
    <w:rsid w:val="003B7DD8"/>
    <w:rsid w:val="003C08E4"/>
    <w:rsid w:val="003C09E6"/>
    <w:rsid w:val="003C138D"/>
    <w:rsid w:val="003C3111"/>
    <w:rsid w:val="003C4425"/>
    <w:rsid w:val="003C48D7"/>
    <w:rsid w:val="003C4FDF"/>
    <w:rsid w:val="003C51E3"/>
    <w:rsid w:val="003C567E"/>
    <w:rsid w:val="003C591D"/>
    <w:rsid w:val="003C5EC4"/>
    <w:rsid w:val="003C6255"/>
    <w:rsid w:val="003C689B"/>
    <w:rsid w:val="003C6C30"/>
    <w:rsid w:val="003C6D9D"/>
    <w:rsid w:val="003C7411"/>
    <w:rsid w:val="003C7A90"/>
    <w:rsid w:val="003C7B4C"/>
    <w:rsid w:val="003D0003"/>
    <w:rsid w:val="003D0026"/>
    <w:rsid w:val="003D056D"/>
    <w:rsid w:val="003D0594"/>
    <w:rsid w:val="003D146D"/>
    <w:rsid w:val="003D24F1"/>
    <w:rsid w:val="003D4698"/>
    <w:rsid w:val="003D5661"/>
    <w:rsid w:val="003D6B93"/>
    <w:rsid w:val="003D7435"/>
    <w:rsid w:val="003D7882"/>
    <w:rsid w:val="003E020C"/>
    <w:rsid w:val="003E027D"/>
    <w:rsid w:val="003E0968"/>
    <w:rsid w:val="003E09EA"/>
    <w:rsid w:val="003E51B7"/>
    <w:rsid w:val="003E69B8"/>
    <w:rsid w:val="003E6AE5"/>
    <w:rsid w:val="003F11C6"/>
    <w:rsid w:val="003F20B1"/>
    <w:rsid w:val="003F2682"/>
    <w:rsid w:val="003F3310"/>
    <w:rsid w:val="003F6A78"/>
    <w:rsid w:val="0040018E"/>
    <w:rsid w:val="00401561"/>
    <w:rsid w:val="00402C47"/>
    <w:rsid w:val="004039DE"/>
    <w:rsid w:val="00403AA3"/>
    <w:rsid w:val="004042C9"/>
    <w:rsid w:val="004066C1"/>
    <w:rsid w:val="00407481"/>
    <w:rsid w:val="00410D18"/>
    <w:rsid w:val="00411CDF"/>
    <w:rsid w:val="004131A2"/>
    <w:rsid w:val="004141CA"/>
    <w:rsid w:val="00414E40"/>
    <w:rsid w:val="00414F3A"/>
    <w:rsid w:val="004150D2"/>
    <w:rsid w:val="004150FB"/>
    <w:rsid w:val="00416A4C"/>
    <w:rsid w:val="00416CA1"/>
    <w:rsid w:val="00417795"/>
    <w:rsid w:val="00420E59"/>
    <w:rsid w:val="00421103"/>
    <w:rsid w:val="004213EC"/>
    <w:rsid w:val="00421873"/>
    <w:rsid w:val="004220DE"/>
    <w:rsid w:val="00422FEE"/>
    <w:rsid w:val="00423280"/>
    <w:rsid w:val="004233CC"/>
    <w:rsid w:val="00423DA9"/>
    <w:rsid w:val="00424A81"/>
    <w:rsid w:val="00424ADC"/>
    <w:rsid w:val="00425545"/>
    <w:rsid w:val="00425C25"/>
    <w:rsid w:val="0043049D"/>
    <w:rsid w:val="00431C82"/>
    <w:rsid w:val="00431DED"/>
    <w:rsid w:val="00431EB7"/>
    <w:rsid w:val="00432D1C"/>
    <w:rsid w:val="004406EA"/>
    <w:rsid w:val="00441ACD"/>
    <w:rsid w:val="0044489E"/>
    <w:rsid w:val="004453EB"/>
    <w:rsid w:val="0044719B"/>
    <w:rsid w:val="00450097"/>
    <w:rsid w:val="00450990"/>
    <w:rsid w:val="00450A85"/>
    <w:rsid w:val="0045110B"/>
    <w:rsid w:val="004523CA"/>
    <w:rsid w:val="00455637"/>
    <w:rsid w:val="00455D0C"/>
    <w:rsid w:val="004604C2"/>
    <w:rsid w:val="00460936"/>
    <w:rsid w:val="00460AA6"/>
    <w:rsid w:val="004627D1"/>
    <w:rsid w:val="0046354C"/>
    <w:rsid w:val="00465048"/>
    <w:rsid w:val="0046504C"/>
    <w:rsid w:val="00465526"/>
    <w:rsid w:val="00465EFC"/>
    <w:rsid w:val="00470F7A"/>
    <w:rsid w:val="004712B9"/>
    <w:rsid w:val="004718A0"/>
    <w:rsid w:val="00471B8F"/>
    <w:rsid w:val="00471CF9"/>
    <w:rsid w:val="00473561"/>
    <w:rsid w:val="00474EF9"/>
    <w:rsid w:val="0047507E"/>
    <w:rsid w:val="0047727C"/>
    <w:rsid w:val="00480989"/>
    <w:rsid w:val="00480DC8"/>
    <w:rsid w:val="004827F4"/>
    <w:rsid w:val="004834C5"/>
    <w:rsid w:val="00483F8D"/>
    <w:rsid w:val="00484A68"/>
    <w:rsid w:val="00484B91"/>
    <w:rsid w:val="00486086"/>
    <w:rsid w:val="0048680B"/>
    <w:rsid w:val="00487086"/>
    <w:rsid w:val="00487D7C"/>
    <w:rsid w:val="00493435"/>
    <w:rsid w:val="0049517E"/>
    <w:rsid w:val="00496750"/>
    <w:rsid w:val="004978E3"/>
    <w:rsid w:val="004A1A03"/>
    <w:rsid w:val="004A1BF6"/>
    <w:rsid w:val="004A24D3"/>
    <w:rsid w:val="004A2DB5"/>
    <w:rsid w:val="004A3E4F"/>
    <w:rsid w:val="004A4211"/>
    <w:rsid w:val="004A4806"/>
    <w:rsid w:val="004A4DBE"/>
    <w:rsid w:val="004A74C6"/>
    <w:rsid w:val="004A7C73"/>
    <w:rsid w:val="004A7EFA"/>
    <w:rsid w:val="004B037E"/>
    <w:rsid w:val="004B2784"/>
    <w:rsid w:val="004B2B11"/>
    <w:rsid w:val="004B2C1F"/>
    <w:rsid w:val="004B43D4"/>
    <w:rsid w:val="004B569D"/>
    <w:rsid w:val="004B59AB"/>
    <w:rsid w:val="004B5FB8"/>
    <w:rsid w:val="004B5FCE"/>
    <w:rsid w:val="004B6633"/>
    <w:rsid w:val="004B70D4"/>
    <w:rsid w:val="004B73AE"/>
    <w:rsid w:val="004B7417"/>
    <w:rsid w:val="004C081D"/>
    <w:rsid w:val="004C2EF4"/>
    <w:rsid w:val="004C30D0"/>
    <w:rsid w:val="004C405F"/>
    <w:rsid w:val="004C550E"/>
    <w:rsid w:val="004C6C26"/>
    <w:rsid w:val="004C6EB7"/>
    <w:rsid w:val="004C7E40"/>
    <w:rsid w:val="004C7FD9"/>
    <w:rsid w:val="004D220F"/>
    <w:rsid w:val="004D5C59"/>
    <w:rsid w:val="004D6B7B"/>
    <w:rsid w:val="004E2633"/>
    <w:rsid w:val="004E2918"/>
    <w:rsid w:val="004E2EF9"/>
    <w:rsid w:val="004E3CCD"/>
    <w:rsid w:val="004E4B08"/>
    <w:rsid w:val="004E5349"/>
    <w:rsid w:val="004E66A5"/>
    <w:rsid w:val="004E6AF3"/>
    <w:rsid w:val="004F011D"/>
    <w:rsid w:val="004F208E"/>
    <w:rsid w:val="004F3434"/>
    <w:rsid w:val="004F3E81"/>
    <w:rsid w:val="004F7829"/>
    <w:rsid w:val="004F78C5"/>
    <w:rsid w:val="005011E0"/>
    <w:rsid w:val="00501363"/>
    <w:rsid w:val="00501B62"/>
    <w:rsid w:val="005022B3"/>
    <w:rsid w:val="0050301E"/>
    <w:rsid w:val="005053D2"/>
    <w:rsid w:val="00505845"/>
    <w:rsid w:val="00506151"/>
    <w:rsid w:val="00506566"/>
    <w:rsid w:val="00506845"/>
    <w:rsid w:val="00507116"/>
    <w:rsid w:val="005071E1"/>
    <w:rsid w:val="00507A66"/>
    <w:rsid w:val="005110B9"/>
    <w:rsid w:val="005110E2"/>
    <w:rsid w:val="00511B4B"/>
    <w:rsid w:val="0051240F"/>
    <w:rsid w:val="005125EF"/>
    <w:rsid w:val="00512CBB"/>
    <w:rsid w:val="005131FD"/>
    <w:rsid w:val="005144E1"/>
    <w:rsid w:val="0051491D"/>
    <w:rsid w:val="0051561F"/>
    <w:rsid w:val="00517F61"/>
    <w:rsid w:val="00520777"/>
    <w:rsid w:val="0052093B"/>
    <w:rsid w:val="00520E75"/>
    <w:rsid w:val="00521420"/>
    <w:rsid w:val="005224D7"/>
    <w:rsid w:val="0052296A"/>
    <w:rsid w:val="0052553C"/>
    <w:rsid w:val="00526B93"/>
    <w:rsid w:val="005315E4"/>
    <w:rsid w:val="00531E8A"/>
    <w:rsid w:val="00532ED2"/>
    <w:rsid w:val="005341DA"/>
    <w:rsid w:val="005342FD"/>
    <w:rsid w:val="005366A5"/>
    <w:rsid w:val="00540A3D"/>
    <w:rsid w:val="00542C72"/>
    <w:rsid w:val="00543A51"/>
    <w:rsid w:val="0054408C"/>
    <w:rsid w:val="0054596D"/>
    <w:rsid w:val="00547517"/>
    <w:rsid w:val="00547FA5"/>
    <w:rsid w:val="0055052C"/>
    <w:rsid w:val="00550C6F"/>
    <w:rsid w:val="0055152B"/>
    <w:rsid w:val="00551B5F"/>
    <w:rsid w:val="0055284B"/>
    <w:rsid w:val="005528E6"/>
    <w:rsid w:val="005557BB"/>
    <w:rsid w:val="00557293"/>
    <w:rsid w:val="005572DF"/>
    <w:rsid w:val="0055756D"/>
    <w:rsid w:val="005600EE"/>
    <w:rsid w:val="005604BA"/>
    <w:rsid w:val="00560591"/>
    <w:rsid w:val="005607E4"/>
    <w:rsid w:val="00560D33"/>
    <w:rsid w:val="005614A7"/>
    <w:rsid w:val="00565A19"/>
    <w:rsid w:val="00565BB1"/>
    <w:rsid w:val="005677D8"/>
    <w:rsid w:val="00567985"/>
    <w:rsid w:val="00567CA2"/>
    <w:rsid w:val="00570B3D"/>
    <w:rsid w:val="00571BF1"/>
    <w:rsid w:val="00571E7F"/>
    <w:rsid w:val="00572626"/>
    <w:rsid w:val="005727CB"/>
    <w:rsid w:val="0057412C"/>
    <w:rsid w:val="0057451A"/>
    <w:rsid w:val="00574D2E"/>
    <w:rsid w:val="0057526D"/>
    <w:rsid w:val="00575391"/>
    <w:rsid w:val="005753CE"/>
    <w:rsid w:val="0057553B"/>
    <w:rsid w:val="00575F58"/>
    <w:rsid w:val="00576433"/>
    <w:rsid w:val="0057778F"/>
    <w:rsid w:val="00582B15"/>
    <w:rsid w:val="005834B6"/>
    <w:rsid w:val="00584CE5"/>
    <w:rsid w:val="0058510E"/>
    <w:rsid w:val="00586987"/>
    <w:rsid w:val="005878A8"/>
    <w:rsid w:val="0059004F"/>
    <w:rsid w:val="0059014A"/>
    <w:rsid w:val="0059063F"/>
    <w:rsid w:val="00590AFF"/>
    <w:rsid w:val="00591624"/>
    <w:rsid w:val="00591B0E"/>
    <w:rsid w:val="005935A1"/>
    <w:rsid w:val="00593F54"/>
    <w:rsid w:val="0059412F"/>
    <w:rsid w:val="005942FE"/>
    <w:rsid w:val="005953CC"/>
    <w:rsid w:val="005956F8"/>
    <w:rsid w:val="00595B61"/>
    <w:rsid w:val="005960F7"/>
    <w:rsid w:val="00596206"/>
    <w:rsid w:val="0059714A"/>
    <w:rsid w:val="005A0483"/>
    <w:rsid w:val="005A04C8"/>
    <w:rsid w:val="005A0591"/>
    <w:rsid w:val="005A1511"/>
    <w:rsid w:val="005A16F0"/>
    <w:rsid w:val="005A1898"/>
    <w:rsid w:val="005A34B6"/>
    <w:rsid w:val="005A4122"/>
    <w:rsid w:val="005A44A4"/>
    <w:rsid w:val="005A477F"/>
    <w:rsid w:val="005A4A66"/>
    <w:rsid w:val="005A5867"/>
    <w:rsid w:val="005A6090"/>
    <w:rsid w:val="005A6821"/>
    <w:rsid w:val="005A6D16"/>
    <w:rsid w:val="005B08C0"/>
    <w:rsid w:val="005B0F43"/>
    <w:rsid w:val="005B20FA"/>
    <w:rsid w:val="005B2AFE"/>
    <w:rsid w:val="005B2BEE"/>
    <w:rsid w:val="005B2C9E"/>
    <w:rsid w:val="005B35F0"/>
    <w:rsid w:val="005B3684"/>
    <w:rsid w:val="005B3A42"/>
    <w:rsid w:val="005B4384"/>
    <w:rsid w:val="005B6038"/>
    <w:rsid w:val="005C0449"/>
    <w:rsid w:val="005C1030"/>
    <w:rsid w:val="005C10CB"/>
    <w:rsid w:val="005C1592"/>
    <w:rsid w:val="005C3BC3"/>
    <w:rsid w:val="005C3DB9"/>
    <w:rsid w:val="005C6C84"/>
    <w:rsid w:val="005D081B"/>
    <w:rsid w:val="005D17C6"/>
    <w:rsid w:val="005D1D9D"/>
    <w:rsid w:val="005D34F7"/>
    <w:rsid w:val="005D3A46"/>
    <w:rsid w:val="005D43C6"/>
    <w:rsid w:val="005D4CB7"/>
    <w:rsid w:val="005D6308"/>
    <w:rsid w:val="005D6B2E"/>
    <w:rsid w:val="005E0489"/>
    <w:rsid w:val="005E0A4D"/>
    <w:rsid w:val="005E0BDF"/>
    <w:rsid w:val="005E0DB5"/>
    <w:rsid w:val="005E21A5"/>
    <w:rsid w:val="005E2B68"/>
    <w:rsid w:val="005E2D0C"/>
    <w:rsid w:val="005E2EE5"/>
    <w:rsid w:val="005E3B26"/>
    <w:rsid w:val="005E4C31"/>
    <w:rsid w:val="005F0CB1"/>
    <w:rsid w:val="005F16AC"/>
    <w:rsid w:val="005F1831"/>
    <w:rsid w:val="005F183F"/>
    <w:rsid w:val="005F276E"/>
    <w:rsid w:val="005F411A"/>
    <w:rsid w:val="005F442C"/>
    <w:rsid w:val="005F56D8"/>
    <w:rsid w:val="005F58EE"/>
    <w:rsid w:val="005F6530"/>
    <w:rsid w:val="005F6966"/>
    <w:rsid w:val="005F7D34"/>
    <w:rsid w:val="00600631"/>
    <w:rsid w:val="0060076F"/>
    <w:rsid w:val="00600FA4"/>
    <w:rsid w:val="00604EF8"/>
    <w:rsid w:val="00605715"/>
    <w:rsid w:val="00606516"/>
    <w:rsid w:val="00606608"/>
    <w:rsid w:val="006078ED"/>
    <w:rsid w:val="006112D3"/>
    <w:rsid w:val="00614870"/>
    <w:rsid w:val="00615CA0"/>
    <w:rsid w:val="006162C3"/>
    <w:rsid w:val="00616C11"/>
    <w:rsid w:val="00617274"/>
    <w:rsid w:val="00617AC1"/>
    <w:rsid w:val="00622111"/>
    <w:rsid w:val="006222E5"/>
    <w:rsid w:val="006238FF"/>
    <w:rsid w:val="006243C9"/>
    <w:rsid w:val="00624AD2"/>
    <w:rsid w:val="00625E66"/>
    <w:rsid w:val="00627CD0"/>
    <w:rsid w:val="006301D6"/>
    <w:rsid w:val="00630868"/>
    <w:rsid w:val="00631383"/>
    <w:rsid w:val="006313DF"/>
    <w:rsid w:val="00631403"/>
    <w:rsid w:val="00632400"/>
    <w:rsid w:val="00632B15"/>
    <w:rsid w:val="00633460"/>
    <w:rsid w:val="0063460E"/>
    <w:rsid w:val="00634803"/>
    <w:rsid w:val="00636A47"/>
    <w:rsid w:val="0063708A"/>
    <w:rsid w:val="00637CA8"/>
    <w:rsid w:val="006414C1"/>
    <w:rsid w:val="00641D57"/>
    <w:rsid w:val="00642EFA"/>
    <w:rsid w:val="0064475F"/>
    <w:rsid w:val="00645576"/>
    <w:rsid w:val="00645716"/>
    <w:rsid w:val="0064603B"/>
    <w:rsid w:val="006464AA"/>
    <w:rsid w:val="00653D8A"/>
    <w:rsid w:val="00655A06"/>
    <w:rsid w:val="00656585"/>
    <w:rsid w:val="00657A6A"/>
    <w:rsid w:val="00662597"/>
    <w:rsid w:val="006627B9"/>
    <w:rsid w:val="00663F15"/>
    <w:rsid w:val="006708D3"/>
    <w:rsid w:val="00670B9A"/>
    <w:rsid w:val="006714B6"/>
    <w:rsid w:val="006719C5"/>
    <w:rsid w:val="00672005"/>
    <w:rsid w:val="00672463"/>
    <w:rsid w:val="00674827"/>
    <w:rsid w:val="00675829"/>
    <w:rsid w:val="00675A81"/>
    <w:rsid w:val="006765C3"/>
    <w:rsid w:val="0067701B"/>
    <w:rsid w:val="0067775D"/>
    <w:rsid w:val="00677A4A"/>
    <w:rsid w:val="00680E93"/>
    <w:rsid w:val="0068139D"/>
    <w:rsid w:val="00682B0F"/>
    <w:rsid w:val="00682C1D"/>
    <w:rsid w:val="006831FB"/>
    <w:rsid w:val="00683F65"/>
    <w:rsid w:val="006855E8"/>
    <w:rsid w:val="006863B6"/>
    <w:rsid w:val="00686C77"/>
    <w:rsid w:val="00687A0D"/>
    <w:rsid w:val="00693271"/>
    <w:rsid w:val="00693821"/>
    <w:rsid w:val="00694512"/>
    <w:rsid w:val="00694947"/>
    <w:rsid w:val="0069575C"/>
    <w:rsid w:val="006969F7"/>
    <w:rsid w:val="00697FD0"/>
    <w:rsid w:val="006A03F3"/>
    <w:rsid w:val="006A0BF2"/>
    <w:rsid w:val="006A1FFA"/>
    <w:rsid w:val="006A43E7"/>
    <w:rsid w:val="006A482B"/>
    <w:rsid w:val="006A5241"/>
    <w:rsid w:val="006A5721"/>
    <w:rsid w:val="006A58B6"/>
    <w:rsid w:val="006A5E64"/>
    <w:rsid w:val="006A6646"/>
    <w:rsid w:val="006A7FAA"/>
    <w:rsid w:val="006B2734"/>
    <w:rsid w:val="006B29B1"/>
    <w:rsid w:val="006B2B5C"/>
    <w:rsid w:val="006B393F"/>
    <w:rsid w:val="006B3F7F"/>
    <w:rsid w:val="006B40FA"/>
    <w:rsid w:val="006B43AA"/>
    <w:rsid w:val="006B4432"/>
    <w:rsid w:val="006B4C8D"/>
    <w:rsid w:val="006B6FD3"/>
    <w:rsid w:val="006B7875"/>
    <w:rsid w:val="006C006E"/>
    <w:rsid w:val="006C030B"/>
    <w:rsid w:val="006C0874"/>
    <w:rsid w:val="006C2816"/>
    <w:rsid w:val="006C2C83"/>
    <w:rsid w:val="006C3981"/>
    <w:rsid w:val="006C3B3A"/>
    <w:rsid w:val="006C4DE6"/>
    <w:rsid w:val="006C5052"/>
    <w:rsid w:val="006D09D9"/>
    <w:rsid w:val="006D0DB1"/>
    <w:rsid w:val="006D2434"/>
    <w:rsid w:val="006D25E5"/>
    <w:rsid w:val="006D2A96"/>
    <w:rsid w:val="006D3E0A"/>
    <w:rsid w:val="006D4FF6"/>
    <w:rsid w:val="006D6747"/>
    <w:rsid w:val="006D6EB1"/>
    <w:rsid w:val="006D7529"/>
    <w:rsid w:val="006D7A69"/>
    <w:rsid w:val="006E10A3"/>
    <w:rsid w:val="006E28AE"/>
    <w:rsid w:val="006E67EA"/>
    <w:rsid w:val="006F0E84"/>
    <w:rsid w:val="006F10E8"/>
    <w:rsid w:val="006F2464"/>
    <w:rsid w:val="006F29EE"/>
    <w:rsid w:val="006F7F16"/>
    <w:rsid w:val="006F7FAA"/>
    <w:rsid w:val="007006BC"/>
    <w:rsid w:val="007019A4"/>
    <w:rsid w:val="00702058"/>
    <w:rsid w:val="00702132"/>
    <w:rsid w:val="00703767"/>
    <w:rsid w:val="00703EA9"/>
    <w:rsid w:val="007055FF"/>
    <w:rsid w:val="00705803"/>
    <w:rsid w:val="00710518"/>
    <w:rsid w:val="00711AB0"/>
    <w:rsid w:val="0071366E"/>
    <w:rsid w:val="00713CF6"/>
    <w:rsid w:val="0071556D"/>
    <w:rsid w:val="00715C56"/>
    <w:rsid w:val="00716E58"/>
    <w:rsid w:val="00717D8D"/>
    <w:rsid w:val="00722B96"/>
    <w:rsid w:val="00724A4B"/>
    <w:rsid w:val="007252CE"/>
    <w:rsid w:val="00725310"/>
    <w:rsid w:val="007256CD"/>
    <w:rsid w:val="007279D9"/>
    <w:rsid w:val="00730E60"/>
    <w:rsid w:val="00731780"/>
    <w:rsid w:val="00732832"/>
    <w:rsid w:val="00733139"/>
    <w:rsid w:val="007340A2"/>
    <w:rsid w:val="00736606"/>
    <w:rsid w:val="00737531"/>
    <w:rsid w:val="0073794C"/>
    <w:rsid w:val="00737DB0"/>
    <w:rsid w:val="00740C75"/>
    <w:rsid w:val="00741612"/>
    <w:rsid w:val="007428BF"/>
    <w:rsid w:val="00743A7D"/>
    <w:rsid w:val="0074411C"/>
    <w:rsid w:val="007446EE"/>
    <w:rsid w:val="007447A5"/>
    <w:rsid w:val="00744DFC"/>
    <w:rsid w:val="0074558A"/>
    <w:rsid w:val="0074615C"/>
    <w:rsid w:val="00746376"/>
    <w:rsid w:val="00747433"/>
    <w:rsid w:val="00750BB0"/>
    <w:rsid w:val="00750CC4"/>
    <w:rsid w:val="00751284"/>
    <w:rsid w:val="007533A2"/>
    <w:rsid w:val="00756C93"/>
    <w:rsid w:val="00760DCA"/>
    <w:rsid w:val="00761EC4"/>
    <w:rsid w:val="00763C21"/>
    <w:rsid w:val="00765154"/>
    <w:rsid w:val="0076619C"/>
    <w:rsid w:val="0076732A"/>
    <w:rsid w:val="00770615"/>
    <w:rsid w:val="00771C34"/>
    <w:rsid w:val="00772142"/>
    <w:rsid w:val="00773F9E"/>
    <w:rsid w:val="00774601"/>
    <w:rsid w:val="00774A1B"/>
    <w:rsid w:val="00775AEF"/>
    <w:rsid w:val="00776801"/>
    <w:rsid w:val="00776F54"/>
    <w:rsid w:val="00776F7F"/>
    <w:rsid w:val="007819E0"/>
    <w:rsid w:val="00782503"/>
    <w:rsid w:val="007827C9"/>
    <w:rsid w:val="00782C22"/>
    <w:rsid w:val="00782FD8"/>
    <w:rsid w:val="007834F6"/>
    <w:rsid w:val="00784A01"/>
    <w:rsid w:val="00784A6C"/>
    <w:rsid w:val="0078570B"/>
    <w:rsid w:val="00787052"/>
    <w:rsid w:val="007874AF"/>
    <w:rsid w:val="00787BCA"/>
    <w:rsid w:val="00790536"/>
    <w:rsid w:val="00790AAC"/>
    <w:rsid w:val="00790D67"/>
    <w:rsid w:val="00793FFC"/>
    <w:rsid w:val="0079404E"/>
    <w:rsid w:val="00794E38"/>
    <w:rsid w:val="00795201"/>
    <w:rsid w:val="00796525"/>
    <w:rsid w:val="00796EF6"/>
    <w:rsid w:val="00797684"/>
    <w:rsid w:val="007A0FEC"/>
    <w:rsid w:val="007A1192"/>
    <w:rsid w:val="007A2E77"/>
    <w:rsid w:val="007A488A"/>
    <w:rsid w:val="007A4992"/>
    <w:rsid w:val="007A54EA"/>
    <w:rsid w:val="007A59BA"/>
    <w:rsid w:val="007A608A"/>
    <w:rsid w:val="007A71D5"/>
    <w:rsid w:val="007A736C"/>
    <w:rsid w:val="007A76FD"/>
    <w:rsid w:val="007B118E"/>
    <w:rsid w:val="007B133F"/>
    <w:rsid w:val="007B1369"/>
    <w:rsid w:val="007B14BF"/>
    <w:rsid w:val="007B1D30"/>
    <w:rsid w:val="007B1E74"/>
    <w:rsid w:val="007B2556"/>
    <w:rsid w:val="007B2C41"/>
    <w:rsid w:val="007B3374"/>
    <w:rsid w:val="007B5580"/>
    <w:rsid w:val="007B6DA8"/>
    <w:rsid w:val="007B75DD"/>
    <w:rsid w:val="007B79B6"/>
    <w:rsid w:val="007C107E"/>
    <w:rsid w:val="007C23B1"/>
    <w:rsid w:val="007C25A6"/>
    <w:rsid w:val="007C3EA9"/>
    <w:rsid w:val="007C4D0E"/>
    <w:rsid w:val="007C5941"/>
    <w:rsid w:val="007C6BD5"/>
    <w:rsid w:val="007C71D1"/>
    <w:rsid w:val="007C77EF"/>
    <w:rsid w:val="007D2670"/>
    <w:rsid w:val="007D317E"/>
    <w:rsid w:val="007D3847"/>
    <w:rsid w:val="007D3A2A"/>
    <w:rsid w:val="007D3AD8"/>
    <w:rsid w:val="007D46F3"/>
    <w:rsid w:val="007D4CE8"/>
    <w:rsid w:val="007D627F"/>
    <w:rsid w:val="007D78C0"/>
    <w:rsid w:val="007E2D5B"/>
    <w:rsid w:val="007E3EE3"/>
    <w:rsid w:val="007E47D0"/>
    <w:rsid w:val="007E4C1D"/>
    <w:rsid w:val="007E5119"/>
    <w:rsid w:val="007E5388"/>
    <w:rsid w:val="007F27BD"/>
    <w:rsid w:val="007F2AEB"/>
    <w:rsid w:val="007F4EFB"/>
    <w:rsid w:val="007F4F30"/>
    <w:rsid w:val="007F5B32"/>
    <w:rsid w:val="007F7CC5"/>
    <w:rsid w:val="00800DC1"/>
    <w:rsid w:val="00800DF3"/>
    <w:rsid w:val="008017FD"/>
    <w:rsid w:val="00801C6B"/>
    <w:rsid w:val="0080221B"/>
    <w:rsid w:val="00802F65"/>
    <w:rsid w:val="00803092"/>
    <w:rsid w:val="00803338"/>
    <w:rsid w:val="008036EE"/>
    <w:rsid w:val="00804783"/>
    <w:rsid w:val="00804F6F"/>
    <w:rsid w:val="00810332"/>
    <w:rsid w:val="00811B6F"/>
    <w:rsid w:val="0081267F"/>
    <w:rsid w:val="00812939"/>
    <w:rsid w:val="00812C69"/>
    <w:rsid w:val="008149EC"/>
    <w:rsid w:val="00816E13"/>
    <w:rsid w:val="0081707D"/>
    <w:rsid w:val="00820560"/>
    <w:rsid w:val="00822049"/>
    <w:rsid w:val="00822567"/>
    <w:rsid w:val="00823396"/>
    <w:rsid w:val="00824A08"/>
    <w:rsid w:val="00825443"/>
    <w:rsid w:val="00825707"/>
    <w:rsid w:val="008305CF"/>
    <w:rsid w:val="008317E5"/>
    <w:rsid w:val="008338F6"/>
    <w:rsid w:val="008348B9"/>
    <w:rsid w:val="0083516E"/>
    <w:rsid w:val="008358EC"/>
    <w:rsid w:val="00836A34"/>
    <w:rsid w:val="00837595"/>
    <w:rsid w:val="00837D77"/>
    <w:rsid w:val="0084140D"/>
    <w:rsid w:val="0084163D"/>
    <w:rsid w:val="008426B4"/>
    <w:rsid w:val="00842BE9"/>
    <w:rsid w:val="00844C23"/>
    <w:rsid w:val="008459DA"/>
    <w:rsid w:val="008462FB"/>
    <w:rsid w:val="008465C2"/>
    <w:rsid w:val="008475E7"/>
    <w:rsid w:val="008502BC"/>
    <w:rsid w:val="00851CA2"/>
    <w:rsid w:val="00852ACB"/>
    <w:rsid w:val="00853217"/>
    <w:rsid w:val="008532C9"/>
    <w:rsid w:val="00855576"/>
    <w:rsid w:val="00855A05"/>
    <w:rsid w:val="00856E1A"/>
    <w:rsid w:val="008578DB"/>
    <w:rsid w:val="00857E12"/>
    <w:rsid w:val="008609B0"/>
    <w:rsid w:val="00861A4E"/>
    <w:rsid w:val="00863235"/>
    <w:rsid w:val="00863736"/>
    <w:rsid w:val="00863A8C"/>
    <w:rsid w:val="0086410B"/>
    <w:rsid w:val="00864A8D"/>
    <w:rsid w:val="00864C86"/>
    <w:rsid w:val="00866A4E"/>
    <w:rsid w:val="00867A9C"/>
    <w:rsid w:val="008705FC"/>
    <w:rsid w:val="00870A84"/>
    <w:rsid w:val="00870B86"/>
    <w:rsid w:val="00870EDF"/>
    <w:rsid w:val="00873484"/>
    <w:rsid w:val="008759B3"/>
    <w:rsid w:val="00875D30"/>
    <w:rsid w:val="00876E6C"/>
    <w:rsid w:val="008771A0"/>
    <w:rsid w:val="00880A9E"/>
    <w:rsid w:val="008810C5"/>
    <w:rsid w:val="00881490"/>
    <w:rsid w:val="00881E45"/>
    <w:rsid w:val="00881EED"/>
    <w:rsid w:val="008831CD"/>
    <w:rsid w:val="00883D3F"/>
    <w:rsid w:val="00885C46"/>
    <w:rsid w:val="00885D7A"/>
    <w:rsid w:val="00886FA7"/>
    <w:rsid w:val="0088704C"/>
    <w:rsid w:val="00887251"/>
    <w:rsid w:val="008879A9"/>
    <w:rsid w:val="0089004A"/>
    <w:rsid w:val="0089184C"/>
    <w:rsid w:val="008937CC"/>
    <w:rsid w:val="008939B8"/>
    <w:rsid w:val="0089457E"/>
    <w:rsid w:val="00895454"/>
    <w:rsid w:val="0089688F"/>
    <w:rsid w:val="00896C2D"/>
    <w:rsid w:val="0089776B"/>
    <w:rsid w:val="00897B5B"/>
    <w:rsid w:val="00897BEC"/>
    <w:rsid w:val="008A0C8F"/>
    <w:rsid w:val="008A1395"/>
    <w:rsid w:val="008A26B6"/>
    <w:rsid w:val="008A353E"/>
    <w:rsid w:val="008A456D"/>
    <w:rsid w:val="008A4615"/>
    <w:rsid w:val="008A4899"/>
    <w:rsid w:val="008A4FED"/>
    <w:rsid w:val="008A5FC5"/>
    <w:rsid w:val="008A658D"/>
    <w:rsid w:val="008A73A6"/>
    <w:rsid w:val="008B082E"/>
    <w:rsid w:val="008B1437"/>
    <w:rsid w:val="008B1C16"/>
    <w:rsid w:val="008B2CFD"/>
    <w:rsid w:val="008B3DD3"/>
    <w:rsid w:val="008B4455"/>
    <w:rsid w:val="008B5C65"/>
    <w:rsid w:val="008B5FF1"/>
    <w:rsid w:val="008B765E"/>
    <w:rsid w:val="008B7C0D"/>
    <w:rsid w:val="008C0BCA"/>
    <w:rsid w:val="008C1A01"/>
    <w:rsid w:val="008C229C"/>
    <w:rsid w:val="008C274A"/>
    <w:rsid w:val="008C2815"/>
    <w:rsid w:val="008C4D4D"/>
    <w:rsid w:val="008C4E0E"/>
    <w:rsid w:val="008C628F"/>
    <w:rsid w:val="008D1BC7"/>
    <w:rsid w:val="008D22BA"/>
    <w:rsid w:val="008D2B4D"/>
    <w:rsid w:val="008D386A"/>
    <w:rsid w:val="008D4C55"/>
    <w:rsid w:val="008D65F8"/>
    <w:rsid w:val="008D6C77"/>
    <w:rsid w:val="008D7090"/>
    <w:rsid w:val="008D70DB"/>
    <w:rsid w:val="008D7E29"/>
    <w:rsid w:val="008E15D7"/>
    <w:rsid w:val="008E3585"/>
    <w:rsid w:val="008E4439"/>
    <w:rsid w:val="008E5DEC"/>
    <w:rsid w:val="008E6283"/>
    <w:rsid w:val="008E656A"/>
    <w:rsid w:val="008E69B1"/>
    <w:rsid w:val="008E6FA5"/>
    <w:rsid w:val="008F2507"/>
    <w:rsid w:val="008F2534"/>
    <w:rsid w:val="008F2A32"/>
    <w:rsid w:val="008F2AAD"/>
    <w:rsid w:val="008F38CA"/>
    <w:rsid w:val="008F3DD0"/>
    <w:rsid w:val="008F3FCD"/>
    <w:rsid w:val="008F4D49"/>
    <w:rsid w:val="008F50F5"/>
    <w:rsid w:val="008F5727"/>
    <w:rsid w:val="008F69C8"/>
    <w:rsid w:val="008F7C1B"/>
    <w:rsid w:val="00900EDE"/>
    <w:rsid w:val="009015C2"/>
    <w:rsid w:val="009023F8"/>
    <w:rsid w:val="0090245F"/>
    <w:rsid w:val="009034CE"/>
    <w:rsid w:val="009037A7"/>
    <w:rsid w:val="00903E5E"/>
    <w:rsid w:val="00903FA6"/>
    <w:rsid w:val="009059C1"/>
    <w:rsid w:val="009068CE"/>
    <w:rsid w:val="00907B7A"/>
    <w:rsid w:val="00910723"/>
    <w:rsid w:val="009111FE"/>
    <w:rsid w:val="009116AD"/>
    <w:rsid w:val="00912076"/>
    <w:rsid w:val="00914A66"/>
    <w:rsid w:val="009166B0"/>
    <w:rsid w:val="00916BC1"/>
    <w:rsid w:val="00917E48"/>
    <w:rsid w:val="00917E7E"/>
    <w:rsid w:val="0092007A"/>
    <w:rsid w:val="00920A2C"/>
    <w:rsid w:val="00921422"/>
    <w:rsid w:val="009236A1"/>
    <w:rsid w:val="00923F30"/>
    <w:rsid w:val="00924225"/>
    <w:rsid w:val="00925107"/>
    <w:rsid w:val="00925344"/>
    <w:rsid w:val="00925B19"/>
    <w:rsid w:val="00926942"/>
    <w:rsid w:val="00927ECA"/>
    <w:rsid w:val="00930AE7"/>
    <w:rsid w:val="00931CCC"/>
    <w:rsid w:val="00932214"/>
    <w:rsid w:val="009339C7"/>
    <w:rsid w:val="00933E7B"/>
    <w:rsid w:val="00933EAA"/>
    <w:rsid w:val="009344A2"/>
    <w:rsid w:val="00941B31"/>
    <w:rsid w:val="00942C86"/>
    <w:rsid w:val="0094397A"/>
    <w:rsid w:val="00943B04"/>
    <w:rsid w:val="0095387D"/>
    <w:rsid w:val="00953DCA"/>
    <w:rsid w:val="00957572"/>
    <w:rsid w:val="00957D84"/>
    <w:rsid w:val="0096003D"/>
    <w:rsid w:val="00960789"/>
    <w:rsid w:val="00960F65"/>
    <w:rsid w:val="00963272"/>
    <w:rsid w:val="009650FC"/>
    <w:rsid w:val="00966DD2"/>
    <w:rsid w:val="009671B1"/>
    <w:rsid w:val="009671DF"/>
    <w:rsid w:val="00967299"/>
    <w:rsid w:val="00971132"/>
    <w:rsid w:val="0097178A"/>
    <w:rsid w:val="00972279"/>
    <w:rsid w:val="00974214"/>
    <w:rsid w:val="00975840"/>
    <w:rsid w:val="00977D86"/>
    <w:rsid w:val="00977E16"/>
    <w:rsid w:val="00977EFF"/>
    <w:rsid w:val="0098037B"/>
    <w:rsid w:val="00980E76"/>
    <w:rsid w:val="00982E4C"/>
    <w:rsid w:val="00983089"/>
    <w:rsid w:val="009838DC"/>
    <w:rsid w:val="009858BA"/>
    <w:rsid w:val="00987BE7"/>
    <w:rsid w:val="00987FE8"/>
    <w:rsid w:val="0099030A"/>
    <w:rsid w:val="00990A02"/>
    <w:rsid w:val="0099204A"/>
    <w:rsid w:val="00993DAE"/>
    <w:rsid w:val="00993FC5"/>
    <w:rsid w:val="00994D37"/>
    <w:rsid w:val="009950A6"/>
    <w:rsid w:val="009974A3"/>
    <w:rsid w:val="00997670"/>
    <w:rsid w:val="009A0E0E"/>
    <w:rsid w:val="009A1D38"/>
    <w:rsid w:val="009A3351"/>
    <w:rsid w:val="009A4FD0"/>
    <w:rsid w:val="009A6276"/>
    <w:rsid w:val="009A6349"/>
    <w:rsid w:val="009A76DE"/>
    <w:rsid w:val="009A78AD"/>
    <w:rsid w:val="009A7F1F"/>
    <w:rsid w:val="009B0CFA"/>
    <w:rsid w:val="009B5957"/>
    <w:rsid w:val="009B612E"/>
    <w:rsid w:val="009B6DB8"/>
    <w:rsid w:val="009B7076"/>
    <w:rsid w:val="009C3372"/>
    <w:rsid w:val="009C4864"/>
    <w:rsid w:val="009C55E3"/>
    <w:rsid w:val="009C619E"/>
    <w:rsid w:val="009C71FE"/>
    <w:rsid w:val="009C7542"/>
    <w:rsid w:val="009D2010"/>
    <w:rsid w:val="009D4368"/>
    <w:rsid w:val="009D4F18"/>
    <w:rsid w:val="009D6131"/>
    <w:rsid w:val="009E0418"/>
    <w:rsid w:val="009E09BC"/>
    <w:rsid w:val="009E1C66"/>
    <w:rsid w:val="009E359F"/>
    <w:rsid w:val="009E55EF"/>
    <w:rsid w:val="009E5A7B"/>
    <w:rsid w:val="009E5F49"/>
    <w:rsid w:val="009E629A"/>
    <w:rsid w:val="009E63D3"/>
    <w:rsid w:val="009E6F00"/>
    <w:rsid w:val="009E71F0"/>
    <w:rsid w:val="009F1E4B"/>
    <w:rsid w:val="009F1F6D"/>
    <w:rsid w:val="009F2245"/>
    <w:rsid w:val="009F2367"/>
    <w:rsid w:val="009F31DB"/>
    <w:rsid w:val="009F39E7"/>
    <w:rsid w:val="009F41BE"/>
    <w:rsid w:val="009F4BF5"/>
    <w:rsid w:val="009F5923"/>
    <w:rsid w:val="009F5B97"/>
    <w:rsid w:val="009F7291"/>
    <w:rsid w:val="009F747E"/>
    <w:rsid w:val="009F755B"/>
    <w:rsid w:val="009F76A2"/>
    <w:rsid w:val="00A035B6"/>
    <w:rsid w:val="00A04CA1"/>
    <w:rsid w:val="00A073FE"/>
    <w:rsid w:val="00A0764F"/>
    <w:rsid w:val="00A103A0"/>
    <w:rsid w:val="00A1048C"/>
    <w:rsid w:val="00A10627"/>
    <w:rsid w:val="00A12848"/>
    <w:rsid w:val="00A133C9"/>
    <w:rsid w:val="00A134DC"/>
    <w:rsid w:val="00A13A9B"/>
    <w:rsid w:val="00A13E47"/>
    <w:rsid w:val="00A145E7"/>
    <w:rsid w:val="00A14795"/>
    <w:rsid w:val="00A15250"/>
    <w:rsid w:val="00A1526A"/>
    <w:rsid w:val="00A17EA8"/>
    <w:rsid w:val="00A209E3"/>
    <w:rsid w:val="00A21CA4"/>
    <w:rsid w:val="00A2248D"/>
    <w:rsid w:val="00A228D7"/>
    <w:rsid w:val="00A22CCB"/>
    <w:rsid w:val="00A2352A"/>
    <w:rsid w:val="00A245F1"/>
    <w:rsid w:val="00A24943"/>
    <w:rsid w:val="00A259F6"/>
    <w:rsid w:val="00A2614A"/>
    <w:rsid w:val="00A26FE4"/>
    <w:rsid w:val="00A2731B"/>
    <w:rsid w:val="00A30AE7"/>
    <w:rsid w:val="00A30F60"/>
    <w:rsid w:val="00A3155F"/>
    <w:rsid w:val="00A3366D"/>
    <w:rsid w:val="00A37C6B"/>
    <w:rsid w:val="00A37C7A"/>
    <w:rsid w:val="00A413F8"/>
    <w:rsid w:val="00A43645"/>
    <w:rsid w:val="00A43FAA"/>
    <w:rsid w:val="00A44DB1"/>
    <w:rsid w:val="00A45E06"/>
    <w:rsid w:val="00A471F2"/>
    <w:rsid w:val="00A47C8B"/>
    <w:rsid w:val="00A47F27"/>
    <w:rsid w:val="00A527E4"/>
    <w:rsid w:val="00A52DBF"/>
    <w:rsid w:val="00A5481F"/>
    <w:rsid w:val="00A56314"/>
    <w:rsid w:val="00A56C18"/>
    <w:rsid w:val="00A56D02"/>
    <w:rsid w:val="00A571C7"/>
    <w:rsid w:val="00A5743F"/>
    <w:rsid w:val="00A577B1"/>
    <w:rsid w:val="00A6201E"/>
    <w:rsid w:val="00A63035"/>
    <w:rsid w:val="00A649FF"/>
    <w:rsid w:val="00A6607C"/>
    <w:rsid w:val="00A67F09"/>
    <w:rsid w:val="00A67F10"/>
    <w:rsid w:val="00A70B5C"/>
    <w:rsid w:val="00A71FBB"/>
    <w:rsid w:val="00A727AC"/>
    <w:rsid w:val="00A727B6"/>
    <w:rsid w:val="00A732C5"/>
    <w:rsid w:val="00A734C1"/>
    <w:rsid w:val="00A76C07"/>
    <w:rsid w:val="00A773C5"/>
    <w:rsid w:val="00A8261F"/>
    <w:rsid w:val="00A82DCF"/>
    <w:rsid w:val="00A83EBF"/>
    <w:rsid w:val="00A84ABC"/>
    <w:rsid w:val="00A84C97"/>
    <w:rsid w:val="00A85219"/>
    <w:rsid w:val="00A875FE"/>
    <w:rsid w:val="00A92328"/>
    <w:rsid w:val="00A94C78"/>
    <w:rsid w:val="00A958CC"/>
    <w:rsid w:val="00A959B7"/>
    <w:rsid w:val="00A959FF"/>
    <w:rsid w:val="00A95A6B"/>
    <w:rsid w:val="00A9622F"/>
    <w:rsid w:val="00AA1E59"/>
    <w:rsid w:val="00AA2BED"/>
    <w:rsid w:val="00AA2EEE"/>
    <w:rsid w:val="00AA32EE"/>
    <w:rsid w:val="00AA41EC"/>
    <w:rsid w:val="00AA5988"/>
    <w:rsid w:val="00AA7BF9"/>
    <w:rsid w:val="00AB1EAE"/>
    <w:rsid w:val="00AB2DDB"/>
    <w:rsid w:val="00AB347A"/>
    <w:rsid w:val="00AB4E1E"/>
    <w:rsid w:val="00AB66A8"/>
    <w:rsid w:val="00AC0893"/>
    <w:rsid w:val="00AC1ED5"/>
    <w:rsid w:val="00AC2244"/>
    <w:rsid w:val="00AC2B90"/>
    <w:rsid w:val="00AC2C8A"/>
    <w:rsid w:val="00AC4220"/>
    <w:rsid w:val="00AC45F1"/>
    <w:rsid w:val="00AC568F"/>
    <w:rsid w:val="00AC6B68"/>
    <w:rsid w:val="00AC7942"/>
    <w:rsid w:val="00AC7DD7"/>
    <w:rsid w:val="00AD0516"/>
    <w:rsid w:val="00AD06E5"/>
    <w:rsid w:val="00AD0AB8"/>
    <w:rsid w:val="00AD0E8F"/>
    <w:rsid w:val="00AD11FC"/>
    <w:rsid w:val="00AD13EC"/>
    <w:rsid w:val="00AD1902"/>
    <w:rsid w:val="00AD25C3"/>
    <w:rsid w:val="00AD370B"/>
    <w:rsid w:val="00AD3990"/>
    <w:rsid w:val="00AD60ED"/>
    <w:rsid w:val="00AD66C3"/>
    <w:rsid w:val="00AD6D9D"/>
    <w:rsid w:val="00AD7066"/>
    <w:rsid w:val="00AD7563"/>
    <w:rsid w:val="00AE171F"/>
    <w:rsid w:val="00AE1903"/>
    <w:rsid w:val="00AE29C5"/>
    <w:rsid w:val="00AE2C9A"/>
    <w:rsid w:val="00AE5AED"/>
    <w:rsid w:val="00AE5B85"/>
    <w:rsid w:val="00AE7507"/>
    <w:rsid w:val="00AE76E0"/>
    <w:rsid w:val="00AE7CE7"/>
    <w:rsid w:val="00AF1189"/>
    <w:rsid w:val="00AF2594"/>
    <w:rsid w:val="00AF3E23"/>
    <w:rsid w:val="00AF6685"/>
    <w:rsid w:val="00AF7250"/>
    <w:rsid w:val="00AF7D70"/>
    <w:rsid w:val="00B00243"/>
    <w:rsid w:val="00B00BB4"/>
    <w:rsid w:val="00B02A3F"/>
    <w:rsid w:val="00B02EA1"/>
    <w:rsid w:val="00B05611"/>
    <w:rsid w:val="00B069BE"/>
    <w:rsid w:val="00B074DA"/>
    <w:rsid w:val="00B07823"/>
    <w:rsid w:val="00B07DBB"/>
    <w:rsid w:val="00B102E4"/>
    <w:rsid w:val="00B105CC"/>
    <w:rsid w:val="00B10ADF"/>
    <w:rsid w:val="00B11A2C"/>
    <w:rsid w:val="00B11C30"/>
    <w:rsid w:val="00B14001"/>
    <w:rsid w:val="00B15892"/>
    <w:rsid w:val="00B169C7"/>
    <w:rsid w:val="00B172D2"/>
    <w:rsid w:val="00B17AFA"/>
    <w:rsid w:val="00B21610"/>
    <w:rsid w:val="00B2252F"/>
    <w:rsid w:val="00B2288D"/>
    <w:rsid w:val="00B232B0"/>
    <w:rsid w:val="00B234B1"/>
    <w:rsid w:val="00B24560"/>
    <w:rsid w:val="00B2501F"/>
    <w:rsid w:val="00B257C5"/>
    <w:rsid w:val="00B261D5"/>
    <w:rsid w:val="00B26E91"/>
    <w:rsid w:val="00B27BB8"/>
    <w:rsid w:val="00B30045"/>
    <w:rsid w:val="00B30721"/>
    <w:rsid w:val="00B30871"/>
    <w:rsid w:val="00B30C31"/>
    <w:rsid w:val="00B30F0F"/>
    <w:rsid w:val="00B3108A"/>
    <w:rsid w:val="00B31360"/>
    <w:rsid w:val="00B315E7"/>
    <w:rsid w:val="00B31F37"/>
    <w:rsid w:val="00B32E8C"/>
    <w:rsid w:val="00B33BC0"/>
    <w:rsid w:val="00B351ED"/>
    <w:rsid w:val="00B358FE"/>
    <w:rsid w:val="00B36C40"/>
    <w:rsid w:val="00B37E92"/>
    <w:rsid w:val="00B40473"/>
    <w:rsid w:val="00B41787"/>
    <w:rsid w:val="00B41F4D"/>
    <w:rsid w:val="00B42763"/>
    <w:rsid w:val="00B42DAE"/>
    <w:rsid w:val="00B43143"/>
    <w:rsid w:val="00B432EB"/>
    <w:rsid w:val="00B44AFF"/>
    <w:rsid w:val="00B46884"/>
    <w:rsid w:val="00B5022F"/>
    <w:rsid w:val="00B5046B"/>
    <w:rsid w:val="00B50A30"/>
    <w:rsid w:val="00B50AE6"/>
    <w:rsid w:val="00B50D2A"/>
    <w:rsid w:val="00B51586"/>
    <w:rsid w:val="00B53913"/>
    <w:rsid w:val="00B53EBD"/>
    <w:rsid w:val="00B54773"/>
    <w:rsid w:val="00B5484C"/>
    <w:rsid w:val="00B551F8"/>
    <w:rsid w:val="00B55BC1"/>
    <w:rsid w:val="00B56389"/>
    <w:rsid w:val="00B5756C"/>
    <w:rsid w:val="00B57F7B"/>
    <w:rsid w:val="00B60A25"/>
    <w:rsid w:val="00B6264E"/>
    <w:rsid w:val="00B637B9"/>
    <w:rsid w:val="00B63AAB"/>
    <w:rsid w:val="00B63E1E"/>
    <w:rsid w:val="00B644A9"/>
    <w:rsid w:val="00B67040"/>
    <w:rsid w:val="00B716A4"/>
    <w:rsid w:val="00B72C52"/>
    <w:rsid w:val="00B74D32"/>
    <w:rsid w:val="00B75646"/>
    <w:rsid w:val="00B80A13"/>
    <w:rsid w:val="00B81722"/>
    <w:rsid w:val="00B81942"/>
    <w:rsid w:val="00B824B4"/>
    <w:rsid w:val="00B828D9"/>
    <w:rsid w:val="00B83418"/>
    <w:rsid w:val="00B84A67"/>
    <w:rsid w:val="00B84CF2"/>
    <w:rsid w:val="00B85E2C"/>
    <w:rsid w:val="00B87D6C"/>
    <w:rsid w:val="00B900C8"/>
    <w:rsid w:val="00B903D1"/>
    <w:rsid w:val="00B910BC"/>
    <w:rsid w:val="00B9190B"/>
    <w:rsid w:val="00B94161"/>
    <w:rsid w:val="00B94F7F"/>
    <w:rsid w:val="00B96D87"/>
    <w:rsid w:val="00B976F7"/>
    <w:rsid w:val="00B9793C"/>
    <w:rsid w:val="00BA151B"/>
    <w:rsid w:val="00BA45BA"/>
    <w:rsid w:val="00BA4602"/>
    <w:rsid w:val="00BA6B56"/>
    <w:rsid w:val="00BA70E8"/>
    <w:rsid w:val="00BA7414"/>
    <w:rsid w:val="00BA74C2"/>
    <w:rsid w:val="00BB0165"/>
    <w:rsid w:val="00BB433D"/>
    <w:rsid w:val="00BB4E0D"/>
    <w:rsid w:val="00BB546C"/>
    <w:rsid w:val="00BB609C"/>
    <w:rsid w:val="00BB6839"/>
    <w:rsid w:val="00BB6F91"/>
    <w:rsid w:val="00BC1D8C"/>
    <w:rsid w:val="00BC280B"/>
    <w:rsid w:val="00BC2D65"/>
    <w:rsid w:val="00BC31C6"/>
    <w:rsid w:val="00BC64F0"/>
    <w:rsid w:val="00BC7684"/>
    <w:rsid w:val="00BD05AD"/>
    <w:rsid w:val="00BD13F5"/>
    <w:rsid w:val="00BD1439"/>
    <w:rsid w:val="00BD2AD4"/>
    <w:rsid w:val="00BD384C"/>
    <w:rsid w:val="00BD4CE1"/>
    <w:rsid w:val="00BD5789"/>
    <w:rsid w:val="00BD6594"/>
    <w:rsid w:val="00BD685C"/>
    <w:rsid w:val="00BD69EF"/>
    <w:rsid w:val="00BD6FA5"/>
    <w:rsid w:val="00BE0B1F"/>
    <w:rsid w:val="00BE0E29"/>
    <w:rsid w:val="00BE143B"/>
    <w:rsid w:val="00BE1849"/>
    <w:rsid w:val="00BE1C41"/>
    <w:rsid w:val="00BE2028"/>
    <w:rsid w:val="00BE415F"/>
    <w:rsid w:val="00BE44F6"/>
    <w:rsid w:val="00BE4986"/>
    <w:rsid w:val="00BE4AF7"/>
    <w:rsid w:val="00BE6047"/>
    <w:rsid w:val="00BE60E7"/>
    <w:rsid w:val="00BE7368"/>
    <w:rsid w:val="00BE75B5"/>
    <w:rsid w:val="00BE7E11"/>
    <w:rsid w:val="00BF1A0E"/>
    <w:rsid w:val="00BF3DC1"/>
    <w:rsid w:val="00BF42F1"/>
    <w:rsid w:val="00BF58B6"/>
    <w:rsid w:val="00BF6238"/>
    <w:rsid w:val="00BF689A"/>
    <w:rsid w:val="00BF6AE3"/>
    <w:rsid w:val="00C00DB8"/>
    <w:rsid w:val="00C01145"/>
    <w:rsid w:val="00C021A6"/>
    <w:rsid w:val="00C02F07"/>
    <w:rsid w:val="00C030B4"/>
    <w:rsid w:val="00C03451"/>
    <w:rsid w:val="00C04916"/>
    <w:rsid w:val="00C06A48"/>
    <w:rsid w:val="00C07162"/>
    <w:rsid w:val="00C072D8"/>
    <w:rsid w:val="00C07FE8"/>
    <w:rsid w:val="00C104AD"/>
    <w:rsid w:val="00C1089A"/>
    <w:rsid w:val="00C115B0"/>
    <w:rsid w:val="00C118E0"/>
    <w:rsid w:val="00C11ADA"/>
    <w:rsid w:val="00C12602"/>
    <w:rsid w:val="00C12883"/>
    <w:rsid w:val="00C12CE2"/>
    <w:rsid w:val="00C135B1"/>
    <w:rsid w:val="00C159F5"/>
    <w:rsid w:val="00C1687F"/>
    <w:rsid w:val="00C16EE4"/>
    <w:rsid w:val="00C16EF9"/>
    <w:rsid w:val="00C16FA7"/>
    <w:rsid w:val="00C1718B"/>
    <w:rsid w:val="00C229E0"/>
    <w:rsid w:val="00C23014"/>
    <w:rsid w:val="00C232A1"/>
    <w:rsid w:val="00C3144B"/>
    <w:rsid w:val="00C32A5F"/>
    <w:rsid w:val="00C33EAD"/>
    <w:rsid w:val="00C35335"/>
    <w:rsid w:val="00C35F38"/>
    <w:rsid w:val="00C37455"/>
    <w:rsid w:val="00C40425"/>
    <w:rsid w:val="00C412FB"/>
    <w:rsid w:val="00C4268A"/>
    <w:rsid w:val="00C445B3"/>
    <w:rsid w:val="00C450D1"/>
    <w:rsid w:val="00C45455"/>
    <w:rsid w:val="00C45A98"/>
    <w:rsid w:val="00C47275"/>
    <w:rsid w:val="00C502AD"/>
    <w:rsid w:val="00C50BA3"/>
    <w:rsid w:val="00C519EE"/>
    <w:rsid w:val="00C53A94"/>
    <w:rsid w:val="00C541D0"/>
    <w:rsid w:val="00C558D3"/>
    <w:rsid w:val="00C55C82"/>
    <w:rsid w:val="00C56D4D"/>
    <w:rsid w:val="00C61D3E"/>
    <w:rsid w:val="00C626F2"/>
    <w:rsid w:val="00C62879"/>
    <w:rsid w:val="00C63FC2"/>
    <w:rsid w:val="00C64754"/>
    <w:rsid w:val="00C671AE"/>
    <w:rsid w:val="00C70E1D"/>
    <w:rsid w:val="00C70F7F"/>
    <w:rsid w:val="00C71133"/>
    <w:rsid w:val="00C71DE4"/>
    <w:rsid w:val="00C7204A"/>
    <w:rsid w:val="00C73B67"/>
    <w:rsid w:val="00C7470A"/>
    <w:rsid w:val="00C75D6A"/>
    <w:rsid w:val="00C77D66"/>
    <w:rsid w:val="00C802A5"/>
    <w:rsid w:val="00C81503"/>
    <w:rsid w:val="00C81BCB"/>
    <w:rsid w:val="00C846BE"/>
    <w:rsid w:val="00C84E97"/>
    <w:rsid w:val="00C85606"/>
    <w:rsid w:val="00C85849"/>
    <w:rsid w:val="00C85FF1"/>
    <w:rsid w:val="00C8679D"/>
    <w:rsid w:val="00C868BD"/>
    <w:rsid w:val="00C93C34"/>
    <w:rsid w:val="00C946CF"/>
    <w:rsid w:val="00C968B3"/>
    <w:rsid w:val="00C971EC"/>
    <w:rsid w:val="00C97302"/>
    <w:rsid w:val="00CA03B2"/>
    <w:rsid w:val="00CA059C"/>
    <w:rsid w:val="00CA0B44"/>
    <w:rsid w:val="00CA0CB4"/>
    <w:rsid w:val="00CA165E"/>
    <w:rsid w:val="00CA2419"/>
    <w:rsid w:val="00CA4F09"/>
    <w:rsid w:val="00CA5B7A"/>
    <w:rsid w:val="00CA6B87"/>
    <w:rsid w:val="00CB26D1"/>
    <w:rsid w:val="00CB28D1"/>
    <w:rsid w:val="00CB4013"/>
    <w:rsid w:val="00CB74E8"/>
    <w:rsid w:val="00CB764B"/>
    <w:rsid w:val="00CB796B"/>
    <w:rsid w:val="00CB7A11"/>
    <w:rsid w:val="00CB7AC9"/>
    <w:rsid w:val="00CB7DEB"/>
    <w:rsid w:val="00CC2AA1"/>
    <w:rsid w:val="00CC3BC5"/>
    <w:rsid w:val="00CC40CD"/>
    <w:rsid w:val="00CC6F01"/>
    <w:rsid w:val="00CD17BD"/>
    <w:rsid w:val="00CD184C"/>
    <w:rsid w:val="00CD345F"/>
    <w:rsid w:val="00CD35D7"/>
    <w:rsid w:val="00CD394D"/>
    <w:rsid w:val="00CD4B5C"/>
    <w:rsid w:val="00CD4D5C"/>
    <w:rsid w:val="00CD5846"/>
    <w:rsid w:val="00CD5E20"/>
    <w:rsid w:val="00CE00B9"/>
    <w:rsid w:val="00CE0F3A"/>
    <w:rsid w:val="00CE174C"/>
    <w:rsid w:val="00CE1BD0"/>
    <w:rsid w:val="00CE39BC"/>
    <w:rsid w:val="00CE3A12"/>
    <w:rsid w:val="00CE3BC6"/>
    <w:rsid w:val="00CE3ECA"/>
    <w:rsid w:val="00CE4209"/>
    <w:rsid w:val="00CE49BC"/>
    <w:rsid w:val="00CE5594"/>
    <w:rsid w:val="00CE5E99"/>
    <w:rsid w:val="00CE682E"/>
    <w:rsid w:val="00CE789C"/>
    <w:rsid w:val="00CE7EB6"/>
    <w:rsid w:val="00CF1884"/>
    <w:rsid w:val="00CF2B4F"/>
    <w:rsid w:val="00CF5537"/>
    <w:rsid w:val="00CF6BF0"/>
    <w:rsid w:val="00CF6C71"/>
    <w:rsid w:val="00CF7223"/>
    <w:rsid w:val="00D00399"/>
    <w:rsid w:val="00D009EC"/>
    <w:rsid w:val="00D014D8"/>
    <w:rsid w:val="00D01B83"/>
    <w:rsid w:val="00D02215"/>
    <w:rsid w:val="00D025F3"/>
    <w:rsid w:val="00D0391C"/>
    <w:rsid w:val="00D03BF7"/>
    <w:rsid w:val="00D04E3F"/>
    <w:rsid w:val="00D05D75"/>
    <w:rsid w:val="00D05EE2"/>
    <w:rsid w:val="00D11931"/>
    <w:rsid w:val="00D14153"/>
    <w:rsid w:val="00D15504"/>
    <w:rsid w:val="00D159A9"/>
    <w:rsid w:val="00D15AF5"/>
    <w:rsid w:val="00D164AF"/>
    <w:rsid w:val="00D16769"/>
    <w:rsid w:val="00D1687D"/>
    <w:rsid w:val="00D175DB"/>
    <w:rsid w:val="00D17CA6"/>
    <w:rsid w:val="00D21B1F"/>
    <w:rsid w:val="00D2374E"/>
    <w:rsid w:val="00D25659"/>
    <w:rsid w:val="00D257A7"/>
    <w:rsid w:val="00D259F4"/>
    <w:rsid w:val="00D26D41"/>
    <w:rsid w:val="00D26F96"/>
    <w:rsid w:val="00D30465"/>
    <w:rsid w:val="00D32A1D"/>
    <w:rsid w:val="00D32E4D"/>
    <w:rsid w:val="00D32F3A"/>
    <w:rsid w:val="00D357FA"/>
    <w:rsid w:val="00D359EE"/>
    <w:rsid w:val="00D36CC8"/>
    <w:rsid w:val="00D40C17"/>
    <w:rsid w:val="00D41ED3"/>
    <w:rsid w:val="00D42536"/>
    <w:rsid w:val="00D429E2"/>
    <w:rsid w:val="00D42CEE"/>
    <w:rsid w:val="00D43165"/>
    <w:rsid w:val="00D46C17"/>
    <w:rsid w:val="00D4749C"/>
    <w:rsid w:val="00D47FE0"/>
    <w:rsid w:val="00D500F4"/>
    <w:rsid w:val="00D50F9B"/>
    <w:rsid w:val="00D51776"/>
    <w:rsid w:val="00D5328D"/>
    <w:rsid w:val="00D54748"/>
    <w:rsid w:val="00D5543E"/>
    <w:rsid w:val="00D61835"/>
    <w:rsid w:val="00D6190D"/>
    <w:rsid w:val="00D61E13"/>
    <w:rsid w:val="00D642D2"/>
    <w:rsid w:val="00D6477F"/>
    <w:rsid w:val="00D64BAD"/>
    <w:rsid w:val="00D662FD"/>
    <w:rsid w:val="00D6683E"/>
    <w:rsid w:val="00D67867"/>
    <w:rsid w:val="00D67A7A"/>
    <w:rsid w:val="00D67B68"/>
    <w:rsid w:val="00D70322"/>
    <w:rsid w:val="00D714D1"/>
    <w:rsid w:val="00D743CE"/>
    <w:rsid w:val="00D76C38"/>
    <w:rsid w:val="00D77742"/>
    <w:rsid w:val="00D81868"/>
    <w:rsid w:val="00D83CD3"/>
    <w:rsid w:val="00D84AA4"/>
    <w:rsid w:val="00D85817"/>
    <w:rsid w:val="00D86A0E"/>
    <w:rsid w:val="00D86FB3"/>
    <w:rsid w:val="00D877C7"/>
    <w:rsid w:val="00D91C76"/>
    <w:rsid w:val="00D927AC"/>
    <w:rsid w:val="00D928CD"/>
    <w:rsid w:val="00D92975"/>
    <w:rsid w:val="00D95386"/>
    <w:rsid w:val="00D96D80"/>
    <w:rsid w:val="00D9705C"/>
    <w:rsid w:val="00DA0B1A"/>
    <w:rsid w:val="00DA239E"/>
    <w:rsid w:val="00DA2836"/>
    <w:rsid w:val="00DA374D"/>
    <w:rsid w:val="00DA385F"/>
    <w:rsid w:val="00DA6332"/>
    <w:rsid w:val="00DA7348"/>
    <w:rsid w:val="00DA7C8C"/>
    <w:rsid w:val="00DB0E44"/>
    <w:rsid w:val="00DB194C"/>
    <w:rsid w:val="00DB1FDF"/>
    <w:rsid w:val="00DB3E30"/>
    <w:rsid w:val="00DB4108"/>
    <w:rsid w:val="00DB7B69"/>
    <w:rsid w:val="00DC04DF"/>
    <w:rsid w:val="00DC0847"/>
    <w:rsid w:val="00DC1753"/>
    <w:rsid w:val="00DC2A0A"/>
    <w:rsid w:val="00DC659F"/>
    <w:rsid w:val="00DC677B"/>
    <w:rsid w:val="00DD0A94"/>
    <w:rsid w:val="00DD1520"/>
    <w:rsid w:val="00DD1E4D"/>
    <w:rsid w:val="00DD30A6"/>
    <w:rsid w:val="00DD4BD9"/>
    <w:rsid w:val="00DD7663"/>
    <w:rsid w:val="00DE0F25"/>
    <w:rsid w:val="00DE28A0"/>
    <w:rsid w:val="00DE34E9"/>
    <w:rsid w:val="00DE3D3B"/>
    <w:rsid w:val="00DE3E9C"/>
    <w:rsid w:val="00DE6615"/>
    <w:rsid w:val="00DE6787"/>
    <w:rsid w:val="00DE69EF"/>
    <w:rsid w:val="00DF0429"/>
    <w:rsid w:val="00DF0CD3"/>
    <w:rsid w:val="00DF1310"/>
    <w:rsid w:val="00DF2F4E"/>
    <w:rsid w:val="00DF3837"/>
    <w:rsid w:val="00DF4888"/>
    <w:rsid w:val="00DF4D83"/>
    <w:rsid w:val="00DF7AD2"/>
    <w:rsid w:val="00DF7E93"/>
    <w:rsid w:val="00E014CA"/>
    <w:rsid w:val="00E0225F"/>
    <w:rsid w:val="00E04B39"/>
    <w:rsid w:val="00E04C3E"/>
    <w:rsid w:val="00E069D4"/>
    <w:rsid w:val="00E073E1"/>
    <w:rsid w:val="00E103A3"/>
    <w:rsid w:val="00E12711"/>
    <w:rsid w:val="00E140E3"/>
    <w:rsid w:val="00E1474F"/>
    <w:rsid w:val="00E14A5E"/>
    <w:rsid w:val="00E14F15"/>
    <w:rsid w:val="00E16E8A"/>
    <w:rsid w:val="00E17421"/>
    <w:rsid w:val="00E2042E"/>
    <w:rsid w:val="00E2087B"/>
    <w:rsid w:val="00E20E26"/>
    <w:rsid w:val="00E210D8"/>
    <w:rsid w:val="00E220B7"/>
    <w:rsid w:val="00E24D6E"/>
    <w:rsid w:val="00E25122"/>
    <w:rsid w:val="00E26335"/>
    <w:rsid w:val="00E26980"/>
    <w:rsid w:val="00E27760"/>
    <w:rsid w:val="00E326E6"/>
    <w:rsid w:val="00E32847"/>
    <w:rsid w:val="00E33177"/>
    <w:rsid w:val="00E338EC"/>
    <w:rsid w:val="00E34D93"/>
    <w:rsid w:val="00E40CE7"/>
    <w:rsid w:val="00E41E19"/>
    <w:rsid w:val="00E45049"/>
    <w:rsid w:val="00E4571F"/>
    <w:rsid w:val="00E458C6"/>
    <w:rsid w:val="00E45C7C"/>
    <w:rsid w:val="00E46170"/>
    <w:rsid w:val="00E511D4"/>
    <w:rsid w:val="00E51E41"/>
    <w:rsid w:val="00E5248B"/>
    <w:rsid w:val="00E53724"/>
    <w:rsid w:val="00E54125"/>
    <w:rsid w:val="00E54535"/>
    <w:rsid w:val="00E56632"/>
    <w:rsid w:val="00E572C8"/>
    <w:rsid w:val="00E5752A"/>
    <w:rsid w:val="00E6248B"/>
    <w:rsid w:val="00E6323A"/>
    <w:rsid w:val="00E637DB"/>
    <w:rsid w:val="00E64B59"/>
    <w:rsid w:val="00E66122"/>
    <w:rsid w:val="00E663EA"/>
    <w:rsid w:val="00E702D2"/>
    <w:rsid w:val="00E70415"/>
    <w:rsid w:val="00E704DB"/>
    <w:rsid w:val="00E7146B"/>
    <w:rsid w:val="00E71FB1"/>
    <w:rsid w:val="00E730C7"/>
    <w:rsid w:val="00E73B94"/>
    <w:rsid w:val="00E73C59"/>
    <w:rsid w:val="00E73F37"/>
    <w:rsid w:val="00E754E4"/>
    <w:rsid w:val="00E761D3"/>
    <w:rsid w:val="00E76A2F"/>
    <w:rsid w:val="00E812B5"/>
    <w:rsid w:val="00E816CB"/>
    <w:rsid w:val="00E8210C"/>
    <w:rsid w:val="00E82403"/>
    <w:rsid w:val="00E83E19"/>
    <w:rsid w:val="00E8446C"/>
    <w:rsid w:val="00E85C67"/>
    <w:rsid w:val="00E87CE2"/>
    <w:rsid w:val="00E87E87"/>
    <w:rsid w:val="00E909B4"/>
    <w:rsid w:val="00E9179A"/>
    <w:rsid w:val="00E91CBE"/>
    <w:rsid w:val="00E95D9A"/>
    <w:rsid w:val="00E95F82"/>
    <w:rsid w:val="00E96FF4"/>
    <w:rsid w:val="00E97175"/>
    <w:rsid w:val="00EA048C"/>
    <w:rsid w:val="00EA28DE"/>
    <w:rsid w:val="00EA463F"/>
    <w:rsid w:val="00EA59E5"/>
    <w:rsid w:val="00EA5BEF"/>
    <w:rsid w:val="00EA7BC2"/>
    <w:rsid w:val="00EB0555"/>
    <w:rsid w:val="00EB2388"/>
    <w:rsid w:val="00EB34C7"/>
    <w:rsid w:val="00EB4D5B"/>
    <w:rsid w:val="00EB60A4"/>
    <w:rsid w:val="00EB68B8"/>
    <w:rsid w:val="00EB6BF0"/>
    <w:rsid w:val="00EB7357"/>
    <w:rsid w:val="00EC1EC0"/>
    <w:rsid w:val="00EC22DC"/>
    <w:rsid w:val="00EC2A34"/>
    <w:rsid w:val="00EC4E3B"/>
    <w:rsid w:val="00EC566B"/>
    <w:rsid w:val="00EC622B"/>
    <w:rsid w:val="00ED0454"/>
    <w:rsid w:val="00ED0E90"/>
    <w:rsid w:val="00ED0EBF"/>
    <w:rsid w:val="00ED11D5"/>
    <w:rsid w:val="00ED25F4"/>
    <w:rsid w:val="00ED41C2"/>
    <w:rsid w:val="00ED663E"/>
    <w:rsid w:val="00ED6CD2"/>
    <w:rsid w:val="00EE0640"/>
    <w:rsid w:val="00EE153D"/>
    <w:rsid w:val="00EE5894"/>
    <w:rsid w:val="00EE5A3D"/>
    <w:rsid w:val="00EE6771"/>
    <w:rsid w:val="00EF2809"/>
    <w:rsid w:val="00EF339A"/>
    <w:rsid w:val="00EF3FB4"/>
    <w:rsid w:val="00EF4314"/>
    <w:rsid w:val="00EF43C9"/>
    <w:rsid w:val="00EF5559"/>
    <w:rsid w:val="00EF5C72"/>
    <w:rsid w:val="00EF626D"/>
    <w:rsid w:val="00EF7494"/>
    <w:rsid w:val="00F01234"/>
    <w:rsid w:val="00F02E63"/>
    <w:rsid w:val="00F0314B"/>
    <w:rsid w:val="00F03384"/>
    <w:rsid w:val="00F05023"/>
    <w:rsid w:val="00F05510"/>
    <w:rsid w:val="00F05C63"/>
    <w:rsid w:val="00F06F1B"/>
    <w:rsid w:val="00F074DA"/>
    <w:rsid w:val="00F07F17"/>
    <w:rsid w:val="00F07FE1"/>
    <w:rsid w:val="00F100D7"/>
    <w:rsid w:val="00F106DE"/>
    <w:rsid w:val="00F12C42"/>
    <w:rsid w:val="00F13C2F"/>
    <w:rsid w:val="00F13D9C"/>
    <w:rsid w:val="00F1591A"/>
    <w:rsid w:val="00F167F8"/>
    <w:rsid w:val="00F20A16"/>
    <w:rsid w:val="00F21969"/>
    <w:rsid w:val="00F21BD2"/>
    <w:rsid w:val="00F23046"/>
    <w:rsid w:val="00F23CC6"/>
    <w:rsid w:val="00F248E1"/>
    <w:rsid w:val="00F257BD"/>
    <w:rsid w:val="00F2631C"/>
    <w:rsid w:val="00F26563"/>
    <w:rsid w:val="00F31428"/>
    <w:rsid w:val="00F31899"/>
    <w:rsid w:val="00F32BD4"/>
    <w:rsid w:val="00F32DAB"/>
    <w:rsid w:val="00F3387F"/>
    <w:rsid w:val="00F33F92"/>
    <w:rsid w:val="00F34693"/>
    <w:rsid w:val="00F35117"/>
    <w:rsid w:val="00F35C33"/>
    <w:rsid w:val="00F362E2"/>
    <w:rsid w:val="00F36CBA"/>
    <w:rsid w:val="00F37663"/>
    <w:rsid w:val="00F41C4B"/>
    <w:rsid w:val="00F43DB1"/>
    <w:rsid w:val="00F4433A"/>
    <w:rsid w:val="00F44971"/>
    <w:rsid w:val="00F44E3C"/>
    <w:rsid w:val="00F455BB"/>
    <w:rsid w:val="00F46101"/>
    <w:rsid w:val="00F46F39"/>
    <w:rsid w:val="00F47A47"/>
    <w:rsid w:val="00F50035"/>
    <w:rsid w:val="00F50C40"/>
    <w:rsid w:val="00F513F0"/>
    <w:rsid w:val="00F5240D"/>
    <w:rsid w:val="00F53DD5"/>
    <w:rsid w:val="00F54BCE"/>
    <w:rsid w:val="00F57DB8"/>
    <w:rsid w:val="00F60AA0"/>
    <w:rsid w:val="00F62637"/>
    <w:rsid w:val="00F62A52"/>
    <w:rsid w:val="00F672C5"/>
    <w:rsid w:val="00F70AE6"/>
    <w:rsid w:val="00F718B9"/>
    <w:rsid w:val="00F721FE"/>
    <w:rsid w:val="00F72BD0"/>
    <w:rsid w:val="00F73268"/>
    <w:rsid w:val="00F73519"/>
    <w:rsid w:val="00F73F36"/>
    <w:rsid w:val="00F74F3D"/>
    <w:rsid w:val="00F75317"/>
    <w:rsid w:val="00F7599B"/>
    <w:rsid w:val="00F769C4"/>
    <w:rsid w:val="00F7783E"/>
    <w:rsid w:val="00F80AFC"/>
    <w:rsid w:val="00F80E7F"/>
    <w:rsid w:val="00F80F1A"/>
    <w:rsid w:val="00F8518B"/>
    <w:rsid w:val="00F867D9"/>
    <w:rsid w:val="00F8751F"/>
    <w:rsid w:val="00F87594"/>
    <w:rsid w:val="00F91DD4"/>
    <w:rsid w:val="00F92F0F"/>
    <w:rsid w:val="00F94236"/>
    <w:rsid w:val="00F950CD"/>
    <w:rsid w:val="00F95789"/>
    <w:rsid w:val="00F959C2"/>
    <w:rsid w:val="00F95A0B"/>
    <w:rsid w:val="00F96E91"/>
    <w:rsid w:val="00F97A86"/>
    <w:rsid w:val="00F97C3A"/>
    <w:rsid w:val="00FA02A2"/>
    <w:rsid w:val="00FA0308"/>
    <w:rsid w:val="00FA2A93"/>
    <w:rsid w:val="00FA2D36"/>
    <w:rsid w:val="00FA3963"/>
    <w:rsid w:val="00FA5028"/>
    <w:rsid w:val="00FA62CC"/>
    <w:rsid w:val="00FA63FF"/>
    <w:rsid w:val="00FA7A1F"/>
    <w:rsid w:val="00FB143D"/>
    <w:rsid w:val="00FB1D7D"/>
    <w:rsid w:val="00FB2957"/>
    <w:rsid w:val="00FB2FFF"/>
    <w:rsid w:val="00FB41EE"/>
    <w:rsid w:val="00FB4DEE"/>
    <w:rsid w:val="00FB5B1C"/>
    <w:rsid w:val="00FB5B91"/>
    <w:rsid w:val="00FB6808"/>
    <w:rsid w:val="00FB739A"/>
    <w:rsid w:val="00FC2483"/>
    <w:rsid w:val="00FC2BF1"/>
    <w:rsid w:val="00FC35C8"/>
    <w:rsid w:val="00FC4578"/>
    <w:rsid w:val="00FC4CA6"/>
    <w:rsid w:val="00FC5E32"/>
    <w:rsid w:val="00FC75A8"/>
    <w:rsid w:val="00FC789A"/>
    <w:rsid w:val="00FC7B2E"/>
    <w:rsid w:val="00FD0EA9"/>
    <w:rsid w:val="00FD41D6"/>
    <w:rsid w:val="00FD427B"/>
    <w:rsid w:val="00FD5BC1"/>
    <w:rsid w:val="00FD614C"/>
    <w:rsid w:val="00FD6B62"/>
    <w:rsid w:val="00FD7D76"/>
    <w:rsid w:val="00FE0370"/>
    <w:rsid w:val="00FE041A"/>
    <w:rsid w:val="00FE0662"/>
    <w:rsid w:val="00FE1CB6"/>
    <w:rsid w:val="00FE2619"/>
    <w:rsid w:val="00FE2C3D"/>
    <w:rsid w:val="00FE4D1A"/>
    <w:rsid w:val="00FE5275"/>
    <w:rsid w:val="00FE7022"/>
    <w:rsid w:val="00FE78D4"/>
    <w:rsid w:val="00FF0073"/>
    <w:rsid w:val="00FF375A"/>
    <w:rsid w:val="00FF5516"/>
    <w:rsid w:val="00FF626D"/>
    <w:rsid w:val="00FF66BD"/>
    <w:rsid w:val="00FF66EE"/>
    <w:rsid w:val="00FF676C"/>
    <w:rsid w:val="00FF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7680C"/>
  <w15:docId w15:val="{17B8A638-836F-43FB-9468-0B249BCFF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6F91"/>
  </w:style>
  <w:style w:type="paragraph" w:styleId="Heading1">
    <w:name w:val="heading 1"/>
    <w:basedOn w:val="Normal"/>
    <w:next w:val="Normal"/>
    <w:link w:val="Heading1Char"/>
    <w:uiPriority w:val="9"/>
    <w:qFormat/>
    <w:rsid w:val="00E754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4F3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268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82DC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4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4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9337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D66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663E"/>
  </w:style>
  <w:style w:type="paragraph" w:styleId="Footer">
    <w:name w:val="footer"/>
    <w:basedOn w:val="Normal"/>
    <w:link w:val="FooterChar"/>
    <w:uiPriority w:val="99"/>
    <w:unhideWhenUsed/>
    <w:rsid w:val="00ED66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663E"/>
  </w:style>
  <w:style w:type="character" w:styleId="UnresolvedMention">
    <w:name w:val="Unresolved Mention"/>
    <w:basedOn w:val="DefaultParagraphFont"/>
    <w:uiPriority w:val="99"/>
    <w:semiHidden/>
    <w:unhideWhenUsed/>
    <w:rsid w:val="009717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7778F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C425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414F3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FF37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37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375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37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375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F375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E754E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oSpacing">
    <w:name w:val="No Spacing"/>
    <w:uiPriority w:val="1"/>
    <w:qFormat/>
    <w:rsid w:val="00637CA8"/>
    <w:pPr>
      <w:spacing w:after="0" w:line="240" w:lineRule="auto"/>
    </w:pPr>
    <w:rPr>
      <w:rFonts w:ascii="Verdana" w:hAnsi="Verdan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268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TableGrid">
    <w:name w:val="Table Grid"/>
    <w:basedOn w:val="TableNormal"/>
    <w:uiPriority w:val="59"/>
    <w:rsid w:val="003A43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1551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64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1282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44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7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73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1380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73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318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360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59051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7539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92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41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17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38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982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241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353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64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8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516940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35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1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3428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092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8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22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03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9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69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20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336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6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83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07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82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054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349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515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623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93456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4339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358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02854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70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4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9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5125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24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73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64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51490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185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44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1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4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6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93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397801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33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65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6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18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113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967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466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8833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3927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1188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1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1739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3182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71220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80462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67543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72759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033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390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52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7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932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7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planning.baberghmidsuffolk.gov.uk/online-applications/applicationDetails.do?activeTab=documents&amp;keyVal=SOSV9GSHFI400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suffolk.gov.uk/council-and-democracy/council-news/suffolk-prepares-for-another-significant-solar-farm-proposa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Jessica.fleming@suffolk.gov.u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uffolk.gov.uk/planning-waste-and-environment/major-infrastructure-projects-including-nsips/nationally-significant-infrastructure-projects-nsips/white-elm-solar-far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suffolkonboard.com" TargetMode="External"/><Relationship Id="rId10" Type="http://schemas.openxmlformats.org/officeDocument/2006/relationships/hyperlink" Target="https://www.gov.uk/government/consultations/norfolk-and-suffolk-devolutio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essica.fleming@suffolk.gov.uk" TargetMode="External"/><Relationship Id="rId14" Type="http://schemas.openxmlformats.org/officeDocument/2006/relationships/hyperlink" Target="https://server.smartmailer.tractivity.co.uk/link.aspx?q=2022%7cP5BJKBOsWRSCUARLJq18J1r1PVViuUDasPVKcPwzuOBGRwgD7LSzlOwQ6ghXjceZYGAdItye7Iz7FKQuTPIPG3QmC6j2l5SswFSUYDehHFpygso3wHegCwS1APeoBGxAjkxmWaPNew1q0zKGOXzTXQqROjF%2fap3WtVZuKOSoB2T%2bHOJl9GBSWfWpWhynmkD4Rutd4tRajpfz4xlb54cHKcZZ%2bPlz%2f%2fjW5S3iX5zM2CWFN0yj8Vhi8zW%2br4eHj1jsjVTNzI4%2fP6J%2fQzqbyI52P7QZMuouNjvHdW%2fnca46dxlmTNEYbt%2bdqH4UTEpcsniE2nQv%2fEtOYTH4he7kfIUryhKXsnNhVjnpq8zKWtzw7J9Q4kmBC4pr3CKjVkCTV51mxmAE%2fcN8TfmJklcTskpIduzW5xzMyAQEctOikrwNC8R4gAYNZTihfd%2fwiqlwcvw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D3744B-A7DE-4B41-B8EF-394FB1816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938</Words>
  <Characters>5348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Customer Service Direct</Company>
  <LinksUpToDate>false</LinksUpToDate>
  <CharactersWithSpaces>6274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Jessica Fleming</dc:creator>
  <cp:lastModifiedBy>Jessica Fleming (SCC Councillor)</cp:lastModifiedBy>
  <cp:revision>2</cp:revision>
  <cp:lastPrinted>2025-02-25T15:25:00Z</cp:lastPrinted>
  <dcterms:created xsi:type="dcterms:W3CDTF">2025-03-03T13:09:00Z</dcterms:created>
  <dcterms:modified xsi:type="dcterms:W3CDTF">2025-03-03T13:09:00Z</dcterms:modified>
</cp:coreProperties>
</file>